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6801" w:rsidRPr="00D23431" w:rsidRDefault="00D23431">
      <w:pPr>
        <w:rPr>
          <w:rFonts w:ascii="微软雅黑" w:eastAsia="微软雅黑" w:hAnsi="微软雅黑"/>
          <w:sz w:val="28"/>
          <w:szCs w:val="28"/>
        </w:rPr>
      </w:pPr>
      <w:r w:rsidRPr="00D23431">
        <w:rPr>
          <w:rFonts w:ascii="微软雅黑" w:eastAsia="微软雅黑" w:hAnsi="微软雅黑" w:hint="eastAsia"/>
          <w:sz w:val="28"/>
          <w:szCs w:val="28"/>
        </w:rPr>
        <w:t>附件</w:t>
      </w:r>
    </w:p>
    <w:p w:rsidR="00D23431" w:rsidRDefault="00D23431">
      <w:pPr>
        <w:rPr>
          <w:rFonts w:hint="eastAsia"/>
        </w:rPr>
      </w:pPr>
    </w:p>
    <w:p w:rsidR="00D23431" w:rsidRPr="00D23431" w:rsidRDefault="00D23431" w:rsidP="00D23431">
      <w:pPr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r w:rsidRPr="00D23431">
        <w:rPr>
          <w:rFonts w:ascii="宋体" w:eastAsia="宋体" w:hAnsi="宋体" w:hint="eastAsia"/>
          <w:b/>
          <w:bCs/>
          <w:sz w:val="44"/>
          <w:szCs w:val="44"/>
        </w:rPr>
        <w:t>农业微生物领域可应用转化重大科技成果征集意向汇总表</w:t>
      </w:r>
    </w:p>
    <w:bookmarkEnd w:id="0"/>
    <w:p w:rsidR="00D23431" w:rsidRDefault="00D23431" w:rsidP="00D23431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23431">
        <w:rPr>
          <w:rFonts w:ascii="仿宋_GB2312" w:eastAsia="仿宋_GB2312" w:hAnsi="宋体" w:hint="eastAsia"/>
          <w:sz w:val="28"/>
          <w:szCs w:val="28"/>
        </w:rPr>
        <w:t>填报单位：（</w:t>
      </w:r>
      <w:r w:rsidRPr="00D23431">
        <w:rPr>
          <w:rFonts w:ascii="仿宋_GB2312" w:eastAsia="仿宋_GB2312" w:hAnsi="宋体" w:hint="eastAsia"/>
          <w:sz w:val="28"/>
          <w:szCs w:val="28"/>
        </w:rPr>
        <w:t>盖章</w:t>
      </w:r>
      <w:r w:rsidRPr="00D23431">
        <w:rPr>
          <w:rFonts w:ascii="仿宋_GB2312" w:eastAsia="仿宋_GB2312" w:hAnsi="宋体" w:hint="eastAsia"/>
          <w:sz w:val="28"/>
          <w:szCs w:val="28"/>
        </w:rPr>
        <w:t>）</w:t>
      </w:r>
    </w:p>
    <w:tbl>
      <w:tblPr>
        <w:tblStyle w:val="a3"/>
        <w:tblW w:w="9056" w:type="dxa"/>
        <w:jc w:val="center"/>
        <w:tblLook w:val="04A0" w:firstRow="1" w:lastRow="0" w:firstColumn="1" w:lastColumn="0" w:noHBand="0" w:noVBand="1"/>
      </w:tblPr>
      <w:tblGrid>
        <w:gridCol w:w="613"/>
        <w:gridCol w:w="929"/>
        <w:gridCol w:w="928"/>
        <w:gridCol w:w="2012"/>
        <w:gridCol w:w="929"/>
        <w:gridCol w:w="928"/>
        <w:gridCol w:w="929"/>
        <w:gridCol w:w="928"/>
        <w:gridCol w:w="860"/>
      </w:tblGrid>
      <w:tr w:rsidR="00D23431" w:rsidRPr="00D23431" w:rsidTr="00D23431">
        <w:trPr>
          <w:trHeight w:val="2576"/>
          <w:jc w:val="center"/>
        </w:trPr>
        <w:tc>
          <w:tcPr>
            <w:tcW w:w="613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23431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29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23431">
              <w:rPr>
                <w:rFonts w:ascii="黑体" w:eastAsia="黑体" w:hAnsi="黑体" w:hint="eastAsia"/>
                <w:sz w:val="24"/>
                <w:szCs w:val="24"/>
              </w:rPr>
              <w:t>成</w:t>
            </w:r>
            <w:r w:rsidRPr="00D23431">
              <w:rPr>
                <w:rFonts w:ascii="黑体" w:eastAsia="黑体" w:hAnsi="黑体"/>
                <w:sz w:val="24"/>
                <w:szCs w:val="24"/>
              </w:rPr>
              <w:t>果</w:t>
            </w:r>
            <w:r w:rsidRPr="00D23431">
              <w:rPr>
                <w:rFonts w:ascii="黑体" w:eastAsia="黑体" w:hAnsi="黑体" w:hint="eastAsia"/>
                <w:sz w:val="24"/>
                <w:szCs w:val="24"/>
              </w:rPr>
              <w:t>完</w:t>
            </w:r>
            <w:r w:rsidRPr="00D23431">
              <w:rPr>
                <w:rFonts w:ascii="黑体" w:eastAsia="黑体" w:hAnsi="黑体"/>
                <w:sz w:val="24"/>
                <w:szCs w:val="24"/>
              </w:rPr>
              <w:t>成</w:t>
            </w:r>
            <w:r w:rsidRPr="00D23431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928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23431">
              <w:rPr>
                <w:rFonts w:ascii="黑体" w:eastAsia="黑体" w:hAnsi="黑体" w:hint="eastAsia"/>
                <w:sz w:val="24"/>
                <w:szCs w:val="24"/>
              </w:rPr>
              <w:t>技术</w:t>
            </w:r>
            <w:r w:rsidRPr="00D23431">
              <w:rPr>
                <w:rFonts w:ascii="黑体" w:eastAsia="黑体" w:hAnsi="黑体"/>
                <w:sz w:val="24"/>
                <w:szCs w:val="24"/>
              </w:rPr>
              <w:t>/</w:t>
            </w:r>
            <w:r w:rsidRPr="00D23431">
              <w:rPr>
                <w:rFonts w:ascii="黑体" w:eastAsia="黑体" w:hAnsi="黑体" w:hint="eastAsia"/>
                <w:sz w:val="24"/>
                <w:szCs w:val="24"/>
              </w:rPr>
              <w:t>成</w:t>
            </w:r>
            <w:r w:rsidRPr="00D23431">
              <w:rPr>
                <w:rFonts w:ascii="黑体" w:eastAsia="黑体" w:hAnsi="黑体"/>
                <w:sz w:val="24"/>
                <w:szCs w:val="24"/>
              </w:rPr>
              <w:t>果</w:t>
            </w:r>
            <w:r w:rsidRPr="00D23431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2012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23431">
              <w:rPr>
                <w:rFonts w:ascii="黑体" w:eastAsia="黑体" w:hAnsi="黑体" w:hint="eastAsia"/>
                <w:sz w:val="24"/>
                <w:szCs w:val="24"/>
              </w:rPr>
              <w:t>成果简介（包括主要技术内容、创新性、主要技术经济指标先进性、国内外同类技术成果对比等）</w:t>
            </w:r>
          </w:p>
        </w:tc>
        <w:tc>
          <w:tcPr>
            <w:tcW w:w="929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23431">
              <w:rPr>
                <w:rFonts w:ascii="黑体" w:eastAsia="黑体" w:hAnsi="黑体" w:hint="eastAsia"/>
                <w:sz w:val="24"/>
                <w:szCs w:val="24"/>
              </w:rPr>
              <w:t>成</w:t>
            </w:r>
            <w:r w:rsidRPr="00D23431">
              <w:rPr>
                <w:rFonts w:ascii="黑体" w:eastAsia="黑体" w:hAnsi="黑体"/>
                <w:sz w:val="24"/>
                <w:szCs w:val="24"/>
              </w:rPr>
              <w:t>果应</w:t>
            </w:r>
            <w:r w:rsidRPr="00D23431">
              <w:rPr>
                <w:rFonts w:ascii="黑体" w:eastAsia="黑体" w:hAnsi="黑体" w:hint="eastAsia"/>
                <w:sz w:val="24"/>
                <w:szCs w:val="24"/>
              </w:rPr>
              <w:t>用</w:t>
            </w:r>
            <w:r w:rsidRPr="00D23431">
              <w:rPr>
                <w:rFonts w:ascii="黑体" w:eastAsia="黑体" w:hAnsi="黑体"/>
                <w:sz w:val="24"/>
                <w:szCs w:val="24"/>
              </w:rPr>
              <w:t>推广</w:t>
            </w:r>
            <w:r w:rsidRPr="00D23431">
              <w:rPr>
                <w:rFonts w:ascii="黑体" w:eastAsia="黑体" w:hAnsi="黑体" w:hint="eastAsia"/>
                <w:sz w:val="24"/>
                <w:szCs w:val="24"/>
              </w:rPr>
              <w:t>情</w:t>
            </w:r>
            <w:r w:rsidRPr="00D23431">
              <w:rPr>
                <w:rFonts w:ascii="黑体" w:eastAsia="黑体" w:hAnsi="黑体"/>
                <w:sz w:val="24"/>
                <w:szCs w:val="24"/>
              </w:rPr>
              <w:t>况或</w:t>
            </w:r>
            <w:r w:rsidRPr="00D23431">
              <w:rPr>
                <w:rFonts w:ascii="黑体" w:eastAsia="黑体" w:hAnsi="黑体" w:hint="eastAsia"/>
                <w:sz w:val="24"/>
                <w:szCs w:val="24"/>
              </w:rPr>
              <w:t>预期</w:t>
            </w:r>
            <w:r w:rsidRPr="00D23431">
              <w:rPr>
                <w:rFonts w:ascii="黑体" w:eastAsia="黑体" w:hAnsi="黑体"/>
                <w:sz w:val="24"/>
                <w:szCs w:val="24"/>
              </w:rPr>
              <w:t>效</w:t>
            </w:r>
            <w:r w:rsidRPr="00D23431">
              <w:rPr>
                <w:rFonts w:ascii="黑体" w:eastAsia="黑体" w:hAnsi="黑体" w:hint="eastAsia"/>
                <w:sz w:val="24"/>
                <w:szCs w:val="24"/>
              </w:rPr>
              <w:t>果</w:t>
            </w:r>
          </w:p>
        </w:tc>
        <w:tc>
          <w:tcPr>
            <w:tcW w:w="928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23431">
              <w:rPr>
                <w:rFonts w:ascii="黑体" w:eastAsia="黑体" w:hAnsi="黑体" w:hint="eastAsia"/>
                <w:sz w:val="24"/>
                <w:szCs w:val="24"/>
              </w:rPr>
              <w:t>技</w:t>
            </w:r>
            <w:r w:rsidRPr="00D23431">
              <w:rPr>
                <w:rFonts w:ascii="黑体" w:eastAsia="黑体" w:hAnsi="黑体"/>
                <w:sz w:val="24"/>
                <w:szCs w:val="24"/>
              </w:rPr>
              <w:t>术</w:t>
            </w:r>
            <w:r w:rsidRPr="00D23431">
              <w:rPr>
                <w:rFonts w:ascii="黑体" w:eastAsia="黑体" w:hAnsi="黑体" w:hint="eastAsia"/>
                <w:sz w:val="24"/>
                <w:szCs w:val="24"/>
              </w:rPr>
              <w:t>成</w:t>
            </w:r>
            <w:r w:rsidRPr="00D23431">
              <w:rPr>
                <w:rFonts w:ascii="黑体" w:eastAsia="黑体" w:hAnsi="黑体"/>
                <w:sz w:val="24"/>
                <w:szCs w:val="24"/>
              </w:rPr>
              <w:t>果</w:t>
            </w:r>
            <w:r w:rsidRPr="00D23431">
              <w:rPr>
                <w:rFonts w:ascii="黑体" w:eastAsia="黑体" w:hAnsi="黑体" w:hint="eastAsia"/>
                <w:sz w:val="24"/>
                <w:szCs w:val="24"/>
              </w:rPr>
              <w:t>合</w:t>
            </w:r>
            <w:r w:rsidRPr="00D23431">
              <w:rPr>
                <w:rFonts w:ascii="黑体" w:eastAsia="黑体" w:hAnsi="黑体"/>
                <w:sz w:val="24"/>
                <w:szCs w:val="24"/>
              </w:rPr>
              <w:t>作</w:t>
            </w:r>
            <w:r w:rsidRPr="00D23431">
              <w:rPr>
                <w:rFonts w:ascii="黑体" w:eastAsia="黑体" w:hAnsi="黑体" w:hint="eastAsia"/>
                <w:sz w:val="24"/>
                <w:szCs w:val="24"/>
              </w:rPr>
              <w:t>需求</w:t>
            </w:r>
          </w:p>
        </w:tc>
        <w:tc>
          <w:tcPr>
            <w:tcW w:w="929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23431">
              <w:rPr>
                <w:rFonts w:ascii="黑体" w:eastAsia="黑体" w:hAnsi="黑体" w:hint="eastAsia"/>
                <w:sz w:val="24"/>
                <w:szCs w:val="24"/>
              </w:rPr>
              <w:t>成</w:t>
            </w:r>
            <w:r w:rsidRPr="00D23431">
              <w:rPr>
                <w:rFonts w:ascii="黑体" w:eastAsia="黑体" w:hAnsi="黑体"/>
                <w:sz w:val="24"/>
                <w:szCs w:val="24"/>
              </w:rPr>
              <w:t>果</w:t>
            </w:r>
            <w:r w:rsidRPr="00D23431">
              <w:rPr>
                <w:rFonts w:ascii="黑体" w:eastAsia="黑体" w:hAnsi="黑体" w:hint="eastAsia"/>
                <w:sz w:val="24"/>
                <w:szCs w:val="24"/>
              </w:rPr>
              <w:t>主</w:t>
            </w:r>
            <w:r w:rsidRPr="00D23431">
              <w:rPr>
                <w:rFonts w:ascii="黑体" w:eastAsia="黑体" w:hAnsi="黑体"/>
                <w:sz w:val="24"/>
                <w:szCs w:val="24"/>
              </w:rPr>
              <w:t>要</w:t>
            </w:r>
            <w:r w:rsidRPr="00D23431">
              <w:rPr>
                <w:rFonts w:ascii="黑体" w:eastAsia="黑体" w:hAnsi="黑体" w:hint="eastAsia"/>
                <w:sz w:val="24"/>
                <w:szCs w:val="24"/>
              </w:rPr>
              <w:t>完</w:t>
            </w:r>
            <w:r w:rsidRPr="00D23431">
              <w:rPr>
                <w:rFonts w:ascii="黑体" w:eastAsia="黑体" w:hAnsi="黑体"/>
                <w:sz w:val="24"/>
                <w:szCs w:val="24"/>
              </w:rPr>
              <w:t>成</w:t>
            </w:r>
            <w:r w:rsidRPr="00D23431"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</w:tc>
        <w:tc>
          <w:tcPr>
            <w:tcW w:w="928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23431">
              <w:rPr>
                <w:rFonts w:ascii="黑体" w:eastAsia="黑体" w:hAnsi="黑体" w:hint="eastAsia"/>
                <w:sz w:val="24"/>
                <w:szCs w:val="24"/>
              </w:rPr>
              <w:t>联</w:t>
            </w:r>
            <w:r w:rsidRPr="00D23431">
              <w:rPr>
                <w:rFonts w:ascii="黑体" w:eastAsia="黑体" w:hAnsi="黑体"/>
                <w:sz w:val="24"/>
                <w:szCs w:val="24"/>
              </w:rPr>
              <w:t>系</w:t>
            </w:r>
            <w:r w:rsidRPr="00D23431">
              <w:rPr>
                <w:rFonts w:ascii="黑体" w:eastAsia="黑体" w:hAnsi="黑体" w:hint="eastAsia"/>
                <w:sz w:val="24"/>
                <w:szCs w:val="24"/>
              </w:rPr>
              <w:t>方式</w:t>
            </w:r>
          </w:p>
        </w:tc>
        <w:tc>
          <w:tcPr>
            <w:tcW w:w="860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23431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23431" w:rsidRPr="00D23431" w:rsidTr="00D23431">
        <w:trPr>
          <w:trHeight w:val="325"/>
          <w:jc w:val="center"/>
        </w:trPr>
        <w:tc>
          <w:tcPr>
            <w:tcW w:w="613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23431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D23431" w:rsidRPr="00D23431" w:rsidTr="00D23431">
        <w:trPr>
          <w:trHeight w:val="310"/>
          <w:jc w:val="center"/>
        </w:trPr>
        <w:tc>
          <w:tcPr>
            <w:tcW w:w="613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23431"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D23431" w:rsidRPr="00D23431" w:rsidTr="00D23431">
        <w:trPr>
          <w:trHeight w:val="310"/>
          <w:jc w:val="center"/>
        </w:trPr>
        <w:tc>
          <w:tcPr>
            <w:tcW w:w="613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23431"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929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D23431" w:rsidRPr="00D23431" w:rsidRDefault="00D23431" w:rsidP="00D234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</w:tbl>
    <w:p w:rsidR="00D23431" w:rsidRPr="00D23431" w:rsidRDefault="00D23431" w:rsidP="00D23431">
      <w:pPr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填报人： </w:t>
      </w:r>
      <w:r>
        <w:rPr>
          <w:rFonts w:ascii="仿宋_GB2312" w:eastAsia="仿宋_GB2312" w:hAnsi="宋体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>联系电话：</w:t>
      </w:r>
    </w:p>
    <w:sectPr w:rsidR="00D23431" w:rsidRPr="00D2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31"/>
    <w:rsid w:val="00076801"/>
    <w:rsid w:val="00D2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BDAF3"/>
  <w15:chartTrackingRefBased/>
  <w15:docId w15:val="{216B6452-E4AF-4EDC-B07F-20A73208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红晓</dc:creator>
  <cp:keywords/>
  <dc:description/>
  <cp:lastModifiedBy>王 红晓</cp:lastModifiedBy>
  <cp:revision>1</cp:revision>
  <dcterms:created xsi:type="dcterms:W3CDTF">2022-03-15T14:10:00Z</dcterms:created>
  <dcterms:modified xsi:type="dcterms:W3CDTF">2022-03-15T14:21:00Z</dcterms:modified>
</cp:coreProperties>
</file>