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517330">
      <w:pPr>
        <w:snapToGrid w:val="0"/>
        <w:spacing w:line="560" w:lineRule="exact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</w:t>
      </w:r>
    </w:p>
    <w:p w14:paraId="7C34A02C">
      <w:pPr>
        <w:pStyle w:val="2"/>
        <w:rPr>
          <w:rFonts w:hint="default"/>
          <w:lang w:val="en-US" w:eastAsia="zh-CN"/>
        </w:rPr>
      </w:pPr>
    </w:p>
    <w:p w14:paraId="7230BC46">
      <w:pPr>
        <w:snapToGrid w:val="0"/>
        <w:spacing w:line="660" w:lineRule="exact"/>
        <w:jc w:val="center"/>
        <w:rPr>
          <w:rFonts w:ascii="方正小标宋简体" w:hAnsi="Times New Roman" w:eastAsia="方正小标宋简体"/>
          <w:sz w:val="44"/>
          <w:szCs w:val="44"/>
        </w:rPr>
      </w:pPr>
      <w:r>
        <w:rPr>
          <w:rFonts w:hint="eastAsia" w:ascii="方正小标宋简体" w:hAnsi="Times New Roman" w:eastAsia="方正小标宋简体"/>
          <w:sz w:val="44"/>
          <w:szCs w:val="44"/>
        </w:rPr>
        <w:t>2025年第八届“高创杯”广东高校科技成果</w:t>
      </w:r>
      <w:bookmarkStart w:id="0" w:name="_GoBack"/>
      <w:bookmarkEnd w:id="0"/>
      <w:r>
        <w:rPr>
          <w:rFonts w:hint="eastAsia" w:ascii="方正小标宋简体" w:hAnsi="Times New Roman" w:eastAsia="方正小标宋简体"/>
          <w:sz w:val="44"/>
          <w:szCs w:val="44"/>
        </w:rPr>
        <w:t>转化路演大赛报名表</w:t>
      </w:r>
    </w:p>
    <w:p w14:paraId="7A3D27F8">
      <w:pPr>
        <w:pStyle w:val="2"/>
        <w:rPr>
          <w:rFonts w:ascii="Times New Roman" w:hAnsi="Times New Roman" w:eastAsia="黑体"/>
          <w:szCs w:val="32"/>
        </w:rPr>
      </w:pPr>
    </w:p>
    <w:tbl>
      <w:tblPr>
        <w:tblStyle w:val="3"/>
        <w:tblW w:w="960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7"/>
        <w:gridCol w:w="1486"/>
        <w:gridCol w:w="1043"/>
        <w:gridCol w:w="1842"/>
        <w:gridCol w:w="1529"/>
        <w:gridCol w:w="1891"/>
      </w:tblGrid>
      <w:tr w14:paraId="01ED69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3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26F606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*成果名称</w:t>
            </w:r>
          </w:p>
        </w:tc>
        <w:tc>
          <w:tcPr>
            <w:tcW w:w="779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1410EE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</w:p>
        </w:tc>
      </w:tr>
      <w:tr w14:paraId="57F6BB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F674EB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  <w:highlight w:val="yellow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*单位\高校（院所）名称</w:t>
            </w:r>
          </w:p>
        </w:tc>
        <w:tc>
          <w:tcPr>
            <w:tcW w:w="25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C88A8A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  <w:highlight w:val="yellow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8760AD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  <w:highlight w:val="yellow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实验室名称</w:t>
            </w:r>
          </w:p>
        </w:tc>
        <w:tc>
          <w:tcPr>
            <w:tcW w:w="3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F8364F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  <w:highlight w:val="yellow"/>
              </w:rPr>
            </w:pPr>
          </w:p>
        </w:tc>
      </w:tr>
      <w:tr w14:paraId="4C521E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0639BA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*成果持有人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D8E023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</w:p>
        </w:tc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A272E6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*职务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27A848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5B033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*联系方式</w:t>
            </w:r>
          </w:p>
        </w:tc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FB74C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</w:p>
        </w:tc>
      </w:tr>
      <w:tr w14:paraId="6D1850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2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7DE883">
            <w:pPr>
              <w:rPr>
                <w:rFonts w:ascii="Times New Roman" w:hAnsi="Times New Roman"/>
              </w:rPr>
            </w:pPr>
          </w:p>
          <w:p w14:paraId="52CD4C28">
            <w:pPr>
              <w:spacing w:line="360" w:lineRule="exac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*赛道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（勾选）</w:t>
            </w:r>
          </w:p>
        </w:tc>
        <w:tc>
          <w:tcPr>
            <w:tcW w:w="77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E8B57F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sz w:val="28"/>
              </w:rPr>
              <w:t>□</w:t>
            </w:r>
            <w:r>
              <w:rPr>
                <w:rFonts w:hint="eastAsia" w:ascii="Times New Roman" w:hAnsi="Times New Roman" w:eastAsia="仿宋_GB2312"/>
                <w:sz w:val="28"/>
              </w:rPr>
              <w:t>高教</w:t>
            </w:r>
            <w:r>
              <w:rPr>
                <w:rFonts w:ascii="Times New Roman" w:hAnsi="Times New Roman" w:eastAsia="仿宋_GB2312"/>
                <w:sz w:val="28"/>
              </w:rPr>
              <w:t>赛道</w:t>
            </w:r>
            <w:r>
              <w:rPr>
                <w:rFonts w:hint="eastAsia" w:ascii="Times New Roman" w:hAnsi="Times New Roman" w:eastAsia="仿宋_GB2312"/>
                <w:sz w:val="28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</w:rPr>
              <w:t xml:space="preserve"> □</w:t>
            </w:r>
            <w:r>
              <w:rPr>
                <w:rFonts w:hint="eastAsia" w:ascii="Times New Roman" w:hAnsi="Times New Roman" w:eastAsia="仿宋_GB2312"/>
                <w:sz w:val="28"/>
              </w:rPr>
              <w:t>职教</w:t>
            </w:r>
            <w:r>
              <w:rPr>
                <w:rFonts w:ascii="Times New Roman" w:hAnsi="Times New Roman" w:eastAsia="仿宋_GB2312"/>
                <w:sz w:val="28"/>
              </w:rPr>
              <w:t>赛道</w:t>
            </w:r>
            <w:r>
              <w:rPr>
                <w:rFonts w:hint="eastAsia" w:ascii="Times New Roman" w:hAnsi="Times New Roman" w:eastAsia="仿宋_GB2312"/>
                <w:sz w:val="28"/>
              </w:rPr>
              <w:t xml:space="preserve">   </w:t>
            </w:r>
            <w:r>
              <w:rPr>
                <w:rFonts w:ascii="Times New Roman" w:hAnsi="Times New Roman" w:eastAsia="仿宋_GB2312"/>
                <w:sz w:val="28"/>
              </w:rPr>
              <w:t xml:space="preserve"> □</w:t>
            </w:r>
            <w:r>
              <w:rPr>
                <w:rFonts w:hint="eastAsia" w:ascii="Times New Roman" w:hAnsi="Times New Roman" w:eastAsia="仿宋_GB2312"/>
                <w:sz w:val="28"/>
              </w:rPr>
              <w:t>境外赛道</w:t>
            </w:r>
            <w:r>
              <w:rPr>
                <w:rFonts w:ascii="Times New Roman" w:hAnsi="Times New Roman" w:eastAsia="仿宋_GB2312"/>
                <w:sz w:val="28"/>
              </w:rPr>
              <w:t xml:space="preserve">  □行业需求赛道</w:t>
            </w:r>
          </w:p>
        </w:tc>
      </w:tr>
      <w:tr w14:paraId="27504E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5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164B33">
            <w:pPr>
              <w:rPr>
                <w:rFonts w:ascii="Times New Roman" w:hAnsi="Times New Roman"/>
              </w:rPr>
            </w:pPr>
          </w:p>
          <w:p w14:paraId="4D3DA385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*成果领域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（勾选）</w:t>
            </w:r>
          </w:p>
        </w:tc>
        <w:tc>
          <w:tcPr>
            <w:tcW w:w="77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D2D9E1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sz w:val="28"/>
              </w:rPr>
              <w:t xml:space="preserve">□先进制造 □电子信息 □工业互联网 □人工智能 </w:t>
            </w:r>
            <w:r>
              <w:rPr>
                <w:rFonts w:ascii="Times New Roman" w:hAnsi="Times New Roman" w:eastAsia="仿宋_GB2312"/>
                <w:sz w:val="28"/>
              </w:rPr>
              <w:br w:type="textWrapping"/>
            </w:r>
            <w:r>
              <w:rPr>
                <w:rFonts w:ascii="Times New Roman" w:hAnsi="Times New Roman" w:eastAsia="仿宋_GB2312"/>
                <w:sz w:val="28"/>
              </w:rPr>
              <w:t>□生物医药 □节能环保 □新材料 □其他</w:t>
            </w:r>
            <w:r>
              <w:rPr>
                <w:rFonts w:hint="eastAsia" w:ascii="Times New Roman" w:hAnsi="Times New Roman" w:eastAsia="仿宋_GB2312"/>
                <w:sz w:val="28"/>
              </w:rPr>
              <w:t>（请注明）_______</w:t>
            </w:r>
          </w:p>
        </w:tc>
      </w:tr>
      <w:tr w14:paraId="261835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129D26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*成熟度</w:t>
            </w:r>
          </w:p>
          <w:p w14:paraId="4977B103">
            <w:pPr>
              <w:spacing w:line="360" w:lineRule="exact"/>
              <w:jc w:val="left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（勾选）</w:t>
            </w:r>
          </w:p>
        </w:tc>
        <w:tc>
          <w:tcPr>
            <w:tcW w:w="779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350FF9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sz w:val="28"/>
              </w:rPr>
              <w:t xml:space="preserve">□理论突破 □技术突破 □原型验证 □小批试制 </w:t>
            </w:r>
            <w:r>
              <w:rPr>
                <w:rFonts w:ascii="Times New Roman" w:hAnsi="Times New Roman" w:eastAsia="仿宋_GB2312"/>
                <w:sz w:val="28"/>
              </w:rPr>
              <w:br w:type="textWrapping"/>
            </w:r>
            <w:r>
              <w:rPr>
                <w:rFonts w:ascii="Times New Roman" w:hAnsi="Times New Roman" w:eastAsia="仿宋_GB2312"/>
                <w:sz w:val="28"/>
              </w:rPr>
              <w:t xml:space="preserve">□中试     □产品 </w:t>
            </w:r>
          </w:p>
        </w:tc>
      </w:tr>
      <w:tr w14:paraId="71F03F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3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9CBE8B">
            <w:pPr>
              <w:spacing w:line="360" w:lineRule="exact"/>
              <w:jc w:val="left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*持续研究时长</w:t>
            </w:r>
          </w:p>
        </w:tc>
        <w:tc>
          <w:tcPr>
            <w:tcW w:w="25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572A59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（请填写开始日期至结束日期）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D144C7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*成果关键词</w:t>
            </w:r>
          </w:p>
        </w:tc>
        <w:tc>
          <w:tcPr>
            <w:tcW w:w="3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239EC1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</w:p>
        </w:tc>
      </w:tr>
      <w:tr w14:paraId="47EDA6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4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F10F87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*成果简介</w:t>
            </w:r>
          </w:p>
          <w:p w14:paraId="29FA0FC9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</w:p>
        </w:tc>
        <w:tc>
          <w:tcPr>
            <w:tcW w:w="779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B80256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（简要介绍成果原理、应用场景、创新点等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，300字以内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）</w:t>
            </w:r>
          </w:p>
        </w:tc>
      </w:tr>
      <w:tr w14:paraId="4424A8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8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EAE0F1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*</w:t>
            </w:r>
            <w:r>
              <w:rPr>
                <w:rFonts w:hint="eastAsia" w:ascii="Times New Roman" w:hAnsi="Times New Roman" w:eastAsia="仿宋_GB2312"/>
                <w:b/>
                <w:bCs/>
                <w:sz w:val="28"/>
              </w:rPr>
              <w:t>高校团队证明</w:t>
            </w:r>
          </w:p>
        </w:tc>
        <w:tc>
          <w:tcPr>
            <w:tcW w:w="779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82F99D">
            <w:pPr>
              <w:spacing w:line="360" w:lineRule="exact"/>
              <w:jc w:val="left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（提供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高校、高职、科研院所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、高校附属医院等相关科研单位工作证件照片正反面；企业提供与高校合作合同扫描件、团队内高等院校工作证件或相关证明文件）</w:t>
            </w:r>
          </w:p>
        </w:tc>
      </w:tr>
      <w:tr w14:paraId="30A3D7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1" w:hRule="atLeast"/>
          <w:jc w:val="center"/>
        </w:trPr>
        <w:tc>
          <w:tcPr>
            <w:tcW w:w="1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F218B9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成果照片</w:t>
            </w:r>
          </w:p>
        </w:tc>
        <w:tc>
          <w:tcPr>
            <w:tcW w:w="779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C802E9">
            <w:pPr>
              <w:spacing w:line="360" w:lineRule="exact"/>
              <w:jc w:val="left"/>
              <w:rPr>
                <w:rFonts w:ascii="Times New Roman" w:hAnsi="Times New Roman" w:eastAsia="仿宋_GB2312"/>
                <w:sz w:val="28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（可另附图片）</w:t>
            </w:r>
          </w:p>
        </w:tc>
      </w:tr>
      <w:tr w14:paraId="0B4974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9608" w:type="dxa"/>
            <w:gridSpan w:val="6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 w14:paraId="18E21E93">
            <w:pPr>
              <w:spacing w:line="360" w:lineRule="exact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仿宋_GB2312"/>
                <w:b/>
                <w:bCs/>
                <w:sz w:val="28"/>
              </w:rPr>
              <w:t>报名说明：</w:t>
            </w:r>
          </w:p>
          <w:p w14:paraId="0D122EB4">
            <w:pPr>
              <w:tabs>
                <w:tab w:val="left" w:pos="312"/>
              </w:tabs>
              <w:spacing w:line="36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1.报名资料除了上述表格外，需要提供项目商业计划书、参赛团队承诺书（见附表），成长赛道项目需额外提供营业执照扫描件，可以附件形式发送。</w:t>
            </w:r>
          </w:p>
          <w:p w14:paraId="7B074C48">
            <w:pPr>
              <w:tabs>
                <w:tab w:val="left" w:pos="312"/>
              </w:tabs>
              <w:spacing w:line="36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2.报名表*号项为必填内容，其余为选填内容</w:t>
            </w:r>
          </w:p>
          <w:p w14:paraId="1AF166C9">
            <w:pPr>
              <w:spacing w:line="360" w:lineRule="exact"/>
              <w:jc w:val="left"/>
              <w:rPr>
                <w:rFonts w:ascii="Times New Roman" w:hAnsi="Times New Roman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3.报名表报送至联络邮箱进行报名，联系人：梁惠如 18923138167，联络邮箱：</w:t>
            </w:r>
            <w:r>
              <w:fldChar w:fldCharType="begin"/>
            </w:r>
            <w:r>
              <w:instrText xml:space="preserve"> HYPERLINK "mailto:gurfcc@163.com。" </w:instrText>
            </w:r>
            <w:r>
              <w:fldChar w:fldCharType="separate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gurfcc@163.com。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fldChar w:fldCharType="end"/>
            </w:r>
          </w:p>
        </w:tc>
      </w:tr>
    </w:tbl>
    <w:p w14:paraId="69615DB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kzNDUxODQ1NTNjYTZjOGNmZjA3YmM0MDVlOTdjNTcifQ=="/>
  </w:docVars>
  <w:rsids>
    <w:rsidRoot w:val="0F8126B2"/>
    <w:rsid w:val="0F7D61EB"/>
    <w:rsid w:val="0F8126B2"/>
    <w:rsid w:val="538E7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99"/>
    <w:pPr>
      <w:spacing w:after="120" w:line="480" w:lineRule="auto"/>
    </w:pPr>
    <w:rPr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市直单位</Company>
  <Pages>2</Pages>
  <Words>451</Words>
  <Characters>488</Characters>
  <Lines>0</Lines>
  <Paragraphs>0</Paragraphs>
  <TotalTime>2</TotalTime>
  <ScaleCrop>false</ScaleCrop>
  <LinksUpToDate>false</LinksUpToDate>
  <CharactersWithSpaces>514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2025-03-24T09:32:00Z</dcterms:created>
  <dc:creator>LJHZ</dc:creator>
  <cp:lastModifiedBy>LJHZ</cp:lastModifiedBy>
  <dcterms:modified xsi:type="dcterms:W3CDTF">2025-05-18T09:31:22Z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A9B581A1057E478FA3C50F0540A47286_11</vt:lpwstr>
  </property>
</Properties>
</file>