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5FAA" w14:textId="464A6CB2" w:rsidR="000430A9" w:rsidRDefault="00264B92" w:rsidP="00264B92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264B92">
        <w:rPr>
          <w:rFonts w:ascii="宋体" w:eastAsia="宋体" w:hAnsi="宋体"/>
          <w:b/>
          <w:bCs/>
          <w:sz w:val="32"/>
          <w:szCs w:val="32"/>
        </w:rPr>
        <w:t>结题验收任务或项目负责人清单</w:t>
      </w:r>
    </w:p>
    <w:p w14:paraId="3038D47D" w14:textId="77777777" w:rsidR="00264B92" w:rsidRPr="00264B92" w:rsidRDefault="00264B92" w:rsidP="00264B92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3636D01E" w14:textId="74594BBC" w:rsidR="008F2522" w:rsidRPr="0053014D" w:rsidRDefault="0053014D" w:rsidP="000430A9">
      <w:pPr>
        <w:jc w:val="left"/>
        <w:rPr>
          <w:rFonts w:ascii="宋体" w:eastAsia="宋体" w:hAnsi="宋体"/>
          <w:b/>
          <w:bCs/>
          <w:sz w:val="30"/>
          <w:szCs w:val="30"/>
        </w:rPr>
      </w:pPr>
      <w:r w:rsidRPr="0053014D">
        <w:rPr>
          <w:rFonts w:ascii="宋体" w:eastAsia="宋体" w:hAnsi="宋体" w:hint="eastAsia"/>
          <w:b/>
          <w:bCs/>
          <w:sz w:val="30"/>
          <w:szCs w:val="30"/>
        </w:rPr>
        <w:t>一、</w:t>
      </w:r>
      <w:r w:rsidRPr="0053014D">
        <w:rPr>
          <w:rFonts w:ascii="宋体" w:eastAsia="宋体" w:hAnsi="宋体"/>
          <w:b/>
          <w:bCs/>
          <w:sz w:val="30"/>
          <w:szCs w:val="30"/>
        </w:rPr>
        <w:t>2019年度农村科技特派员下乡发现问题</w:t>
      </w:r>
      <w:proofErr w:type="gramStart"/>
      <w:r w:rsidRPr="0053014D">
        <w:rPr>
          <w:rFonts w:ascii="宋体" w:eastAsia="宋体" w:hAnsi="宋体"/>
          <w:b/>
          <w:bCs/>
          <w:sz w:val="30"/>
          <w:szCs w:val="30"/>
        </w:rPr>
        <w:t>凝炼</w:t>
      </w:r>
      <w:proofErr w:type="gramEnd"/>
      <w:r w:rsidRPr="0053014D">
        <w:rPr>
          <w:rFonts w:ascii="宋体" w:eastAsia="宋体" w:hAnsi="宋体"/>
          <w:b/>
          <w:bCs/>
          <w:sz w:val="30"/>
          <w:szCs w:val="30"/>
        </w:rPr>
        <w:t>科技助</w:t>
      </w:r>
      <w:proofErr w:type="gramStart"/>
      <w:r w:rsidRPr="0053014D">
        <w:rPr>
          <w:rFonts w:ascii="宋体" w:eastAsia="宋体" w:hAnsi="宋体"/>
          <w:b/>
          <w:bCs/>
          <w:sz w:val="30"/>
          <w:szCs w:val="30"/>
        </w:rPr>
        <w:t>农项目</w:t>
      </w:r>
      <w:proofErr w:type="gramEnd"/>
      <w:r w:rsidRPr="0053014D"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tbl>
      <w:tblPr>
        <w:tblStyle w:val="a7"/>
        <w:tblW w:w="8537" w:type="dxa"/>
        <w:tblLook w:val="04A0" w:firstRow="1" w:lastRow="0" w:firstColumn="1" w:lastColumn="0" w:noHBand="0" w:noVBand="1"/>
      </w:tblPr>
      <w:tblGrid>
        <w:gridCol w:w="959"/>
        <w:gridCol w:w="3544"/>
        <w:gridCol w:w="1899"/>
        <w:gridCol w:w="2135"/>
      </w:tblGrid>
      <w:tr w:rsidR="0053014D" w:rsidRPr="0053014D" w14:paraId="4ACFC3CE" w14:textId="77777777" w:rsidTr="0053014D">
        <w:trPr>
          <w:trHeight w:val="946"/>
        </w:trPr>
        <w:tc>
          <w:tcPr>
            <w:tcW w:w="959" w:type="dxa"/>
            <w:vAlign w:val="center"/>
          </w:tcPr>
          <w:p w14:paraId="3F44B531" w14:textId="35A877C1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3014D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 w14:paraId="49E7ECCC" w14:textId="74AB7A1B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3014D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899" w:type="dxa"/>
            <w:vAlign w:val="center"/>
          </w:tcPr>
          <w:p w14:paraId="61741956" w14:textId="30513B22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3014D">
              <w:rPr>
                <w:rFonts w:ascii="宋体" w:eastAsia="宋体" w:hAnsi="宋体" w:hint="eastAsia"/>
                <w:sz w:val="28"/>
                <w:szCs w:val="28"/>
              </w:rPr>
              <w:t>项目类型</w:t>
            </w:r>
          </w:p>
        </w:tc>
        <w:tc>
          <w:tcPr>
            <w:tcW w:w="2135" w:type="dxa"/>
            <w:vAlign w:val="center"/>
          </w:tcPr>
          <w:p w14:paraId="3DFCE02B" w14:textId="375655F4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3014D">
              <w:rPr>
                <w:rFonts w:ascii="宋体" w:eastAsia="宋体" w:hAnsi="宋体" w:hint="eastAsia"/>
                <w:sz w:val="28"/>
                <w:szCs w:val="28"/>
              </w:rPr>
              <w:t>负责人</w:t>
            </w:r>
          </w:p>
        </w:tc>
      </w:tr>
      <w:tr w:rsidR="0053014D" w:rsidRPr="0053014D" w14:paraId="33D25DA0" w14:textId="77777777" w:rsidTr="0053014D">
        <w:trPr>
          <w:trHeight w:val="946"/>
        </w:trPr>
        <w:tc>
          <w:tcPr>
            <w:tcW w:w="959" w:type="dxa"/>
            <w:vAlign w:val="center"/>
          </w:tcPr>
          <w:p w14:paraId="1F97A422" w14:textId="0E91E759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17806E37" w14:textId="0ED6EBA7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3014D">
              <w:rPr>
                <w:rFonts w:ascii="宋体" w:eastAsia="宋体" w:hAnsi="宋体" w:hint="eastAsia"/>
                <w:sz w:val="28"/>
                <w:szCs w:val="28"/>
              </w:rPr>
              <w:t>富硒大型海藻的栽培及作为饲料添加剂的应用</w:t>
            </w:r>
          </w:p>
        </w:tc>
        <w:tc>
          <w:tcPr>
            <w:tcW w:w="1899" w:type="dxa"/>
            <w:vAlign w:val="center"/>
          </w:tcPr>
          <w:p w14:paraId="351100DC" w14:textId="477C24E8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面上</w:t>
            </w:r>
          </w:p>
        </w:tc>
        <w:tc>
          <w:tcPr>
            <w:tcW w:w="2135" w:type="dxa"/>
            <w:vAlign w:val="center"/>
          </w:tcPr>
          <w:p w14:paraId="685AB955" w14:textId="4F661248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53014D">
              <w:rPr>
                <w:rFonts w:ascii="宋体" w:eastAsia="宋体" w:hAnsi="宋体" w:hint="eastAsia"/>
                <w:sz w:val="28"/>
                <w:szCs w:val="28"/>
              </w:rPr>
              <w:t>叶长鹏</w:t>
            </w:r>
            <w:proofErr w:type="gramEnd"/>
          </w:p>
        </w:tc>
      </w:tr>
      <w:tr w:rsidR="0053014D" w:rsidRPr="0053014D" w14:paraId="7C09D8DF" w14:textId="77777777" w:rsidTr="0053014D">
        <w:trPr>
          <w:trHeight w:val="946"/>
        </w:trPr>
        <w:tc>
          <w:tcPr>
            <w:tcW w:w="959" w:type="dxa"/>
            <w:vAlign w:val="center"/>
          </w:tcPr>
          <w:p w14:paraId="285E8A62" w14:textId="0E64FB41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4DEFA179" w14:textId="709DF2AA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3014D">
              <w:rPr>
                <w:rFonts w:ascii="宋体" w:eastAsia="宋体" w:hAnsi="宋体" w:hint="eastAsia"/>
                <w:sz w:val="28"/>
                <w:szCs w:val="28"/>
              </w:rPr>
              <w:t>农业种植加工等技术指导和对接：用于收集桃胶的桃树种植及深加工技术</w:t>
            </w:r>
          </w:p>
        </w:tc>
        <w:tc>
          <w:tcPr>
            <w:tcW w:w="1899" w:type="dxa"/>
            <w:vAlign w:val="center"/>
          </w:tcPr>
          <w:p w14:paraId="7D1290EB" w14:textId="30AFF77E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面上</w:t>
            </w:r>
          </w:p>
        </w:tc>
        <w:tc>
          <w:tcPr>
            <w:tcW w:w="2135" w:type="dxa"/>
            <w:vAlign w:val="center"/>
          </w:tcPr>
          <w:p w14:paraId="4C4E9223" w14:textId="76735B31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冉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艳红</w:t>
            </w:r>
          </w:p>
        </w:tc>
      </w:tr>
      <w:tr w:rsidR="0053014D" w:rsidRPr="0053014D" w14:paraId="1F84FE8D" w14:textId="77777777" w:rsidTr="0053014D">
        <w:trPr>
          <w:trHeight w:val="946"/>
        </w:trPr>
        <w:tc>
          <w:tcPr>
            <w:tcW w:w="959" w:type="dxa"/>
            <w:vAlign w:val="center"/>
          </w:tcPr>
          <w:p w14:paraId="20D1E637" w14:textId="5307AFC0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14:paraId="2F79818E" w14:textId="423945CA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3014D">
              <w:rPr>
                <w:rFonts w:ascii="宋体" w:eastAsia="宋体" w:hAnsi="宋体"/>
                <w:sz w:val="28"/>
                <w:szCs w:val="28"/>
              </w:rPr>
              <w:t>广东特色水产品生态养殖技术集成与示范指导</w:t>
            </w:r>
          </w:p>
        </w:tc>
        <w:tc>
          <w:tcPr>
            <w:tcW w:w="1899" w:type="dxa"/>
            <w:vAlign w:val="center"/>
          </w:tcPr>
          <w:p w14:paraId="636BF98E" w14:textId="69B67C3B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面上</w:t>
            </w:r>
          </w:p>
        </w:tc>
        <w:tc>
          <w:tcPr>
            <w:tcW w:w="2135" w:type="dxa"/>
            <w:vAlign w:val="center"/>
          </w:tcPr>
          <w:p w14:paraId="405195AD" w14:textId="2A3738C4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崔淼</w:t>
            </w:r>
          </w:p>
        </w:tc>
      </w:tr>
      <w:tr w:rsidR="0053014D" w:rsidRPr="0053014D" w14:paraId="438A5D26" w14:textId="77777777" w:rsidTr="0053014D">
        <w:trPr>
          <w:trHeight w:val="946"/>
        </w:trPr>
        <w:tc>
          <w:tcPr>
            <w:tcW w:w="959" w:type="dxa"/>
            <w:vAlign w:val="center"/>
          </w:tcPr>
          <w:p w14:paraId="4C2631B3" w14:textId="68EE28FF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14:paraId="704D8EFE" w14:textId="1CE413D6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3014D">
              <w:rPr>
                <w:rFonts w:ascii="宋体" w:eastAsia="宋体" w:hAnsi="宋体"/>
                <w:sz w:val="28"/>
                <w:szCs w:val="28"/>
              </w:rPr>
              <w:t>三洞村山楂产地加工技术的实施与转化</w:t>
            </w:r>
          </w:p>
        </w:tc>
        <w:tc>
          <w:tcPr>
            <w:tcW w:w="1899" w:type="dxa"/>
            <w:vAlign w:val="center"/>
          </w:tcPr>
          <w:p w14:paraId="6A73A6D9" w14:textId="18C8D883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面上</w:t>
            </w:r>
          </w:p>
        </w:tc>
        <w:tc>
          <w:tcPr>
            <w:tcW w:w="2135" w:type="dxa"/>
            <w:vAlign w:val="center"/>
          </w:tcPr>
          <w:p w14:paraId="71D4C758" w14:textId="74D9B668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王超</w:t>
            </w:r>
          </w:p>
        </w:tc>
      </w:tr>
      <w:tr w:rsidR="0053014D" w:rsidRPr="0053014D" w14:paraId="29A18CEF" w14:textId="77777777" w:rsidTr="0053014D">
        <w:trPr>
          <w:trHeight w:val="946"/>
        </w:trPr>
        <w:tc>
          <w:tcPr>
            <w:tcW w:w="959" w:type="dxa"/>
            <w:vAlign w:val="center"/>
          </w:tcPr>
          <w:p w14:paraId="2E2442E3" w14:textId="13A7AD16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14:paraId="4026CE44" w14:textId="3D6203B4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3014D">
              <w:rPr>
                <w:rFonts w:ascii="宋体" w:eastAsia="宋体" w:hAnsi="宋体" w:hint="eastAsia"/>
                <w:sz w:val="28"/>
                <w:szCs w:val="28"/>
              </w:rPr>
              <w:t>山海种养结合综合开发富硒特色农产新模式</w:t>
            </w:r>
          </w:p>
        </w:tc>
        <w:tc>
          <w:tcPr>
            <w:tcW w:w="1899" w:type="dxa"/>
            <w:vAlign w:val="center"/>
          </w:tcPr>
          <w:p w14:paraId="2BC3CB57" w14:textId="6C26D920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面上</w:t>
            </w:r>
          </w:p>
        </w:tc>
        <w:tc>
          <w:tcPr>
            <w:tcW w:w="2135" w:type="dxa"/>
            <w:vAlign w:val="center"/>
          </w:tcPr>
          <w:p w14:paraId="115C8AC5" w14:textId="5F37A06D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吕阳</w:t>
            </w:r>
          </w:p>
        </w:tc>
      </w:tr>
      <w:tr w:rsidR="0053014D" w:rsidRPr="0053014D" w14:paraId="64A32F2F" w14:textId="77777777" w:rsidTr="0053014D">
        <w:trPr>
          <w:trHeight w:val="946"/>
        </w:trPr>
        <w:tc>
          <w:tcPr>
            <w:tcW w:w="959" w:type="dxa"/>
            <w:vAlign w:val="center"/>
          </w:tcPr>
          <w:p w14:paraId="0643953A" w14:textId="635616EF" w:rsid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14:paraId="69C076B5" w14:textId="2B17E7D9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3014D">
              <w:rPr>
                <w:rFonts w:ascii="宋体" w:eastAsia="宋体" w:hAnsi="宋体"/>
                <w:sz w:val="28"/>
                <w:szCs w:val="28"/>
              </w:rPr>
              <w:t>大型海藻的综合利用与开发研究</w:t>
            </w:r>
          </w:p>
        </w:tc>
        <w:tc>
          <w:tcPr>
            <w:tcW w:w="1899" w:type="dxa"/>
            <w:vAlign w:val="center"/>
          </w:tcPr>
          <w:p w14:paraId="1796F724" w14:textId="14A8B4B2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面上</w:t>
            </w:r>
          </w:p>
        </w:tc>
        <w:tc>
          <w:tcPr>
            <w:tcW w:w="2135" w:type="dxa"/>
            <w:vAlign w:val="center"/>
          </w:tcPr>
          <w:p w14:paraId="1593DD73" w14:textId="4F2634FE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刘秋英</w:t>
            </w:r>
          </w:p>
        </w:tc>
      </w:tr>
      <w:tr w:rsidR="0053014D" w:rsidRPr="0053014D" w14:paraId="6362BEE8" w14:textId="77777777" w:rsidTr="0053014D">
        <w:trPr>
          <w:trHeight w:val="946"/>
        </w:trPr>
        <w:tc>
          <w:tcPr>
            <w:tcW w:w="959" w:type="dxa"/>
            <w:vAlign w:val="center"/>
          </w:tcPr>
          <w:p w14:paraId="64B4EDCB" w14:textId="5E42B547" w:rsid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14:paraId="0C136E40" w14:textId="2FEF5944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3014D">
              <w:rPr>
                <w:rFonts w:ascii="宋体" w:eastAsia="宋体" w:hAnsi="宋体"/>
                <w:sz w:val="28"/>
                <w:szCs w:val="28"/>
              </w:rPr>
              <w:t>面向蔬菜大棚的光纤传感式阳光导入系统</w:t>
            </w:r>
          </w:p>
        </w:tc>
        <w:tc>
          <w:tcPr>
            <w:tcW w:w="1899" w:type="dxa"/>
            <w:vAlign w:val="center"/>
          </w:tcPr>
          <w:p w14:paraId="60793722" w14:textId="2964A207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面上</w:t>
            </w:r>
          </w:p>
        </w:tc>
        <w:tc>
          <w:tcPr>
            <w:tcW w:w="2135" w:type="dxa"/>
            <w:vAlign w:val="center"/>
          </w:tcPr>
          <w:p w14:paraId="254501CC" w14:textId="0C406457" w:rsidR="0053014D" w:rsidRPr="0053014D" w:rsidRDefault="0053014D" w:rsidP="005301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关贺元</w:t>
            </w:r>
            <w:proofErr w:type="gramEnd"/>
          </w:p>
        </w:tc>
      </w:tr>
    </w:tbl>
    <w:p w14:paraId="0D9CB818" w14:textId="30F94A12" w:rsidR="000430A9" w:rsidRDefault="000430A9">
      <w:pPr>
        <w:rPr>
          <w:sz w:val="28"/>
          <w:szCs w:val="28"/>
        </w:rPr>
      </w:pPr>
    </w:p>
    <w:p w14:paraId="669B7160" w14:textId="77777777" w:rsidR="000430A9" w:rsidRDefault="000430A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1C8022" w14:textId="5DC03058" w:rsidR="0053014D" w:rsidRDefault="0053014D" w:rsidP="000430A9">
      <w:pPr>
        <w:jc w:val="left"/>
        <w:rPr>
          <w:rFonts w:ascii="宋体" w:eastAsia="宋体" w:hAnsi="宋体"/>
          <w:b/>
          <w:bCs/>
          <w:sz w:val="30"/>
          <w:szCs w:val="30"/>
        </w:rPr>
      </w:pPr>
      <w:r w:rsidRPr="0053014D">
        <w:rPr>
          <w:rFonts w:ascii="宋体" w:eastAsia="宋体" w:hAnsi="宋体" w:hint="eastAsia"/>
          <w:b/>
          <w:bCs/>
          <w:sz w:val="30"/>
          <w:szCs w:val="30"/>
        </w:rPr>
        <w:lastRenderedPageBreak/>
        <w:t>二、</w:t>
      </w:r>
      <w:r w:rsidRPr="0053014D">
        <w:rPr>
          <w:rFonts w:ascii="宋体" w:eastAsia="宋体" w:hAnsi="宋体"/>
          <w:b/>
          <w:bCs/>
          <w:sz w:val="30"/>
          <w:szCs w:val="30"/>
        </w:rPr>
        <w:t>2020年农村科技特派员重点派驻任务人员名单和任务清单</w:t>
      </w:r>
      <w:r w:rsidR="000430A9">
        <w:rPr>
          <w:rFonts w:ascii="宋体" w:eastAsia="宋体" w:hAnsi="宋体" w:hint="eastAsia"/>
          <w:b/>
          <w:bCs/>
          <w:sz w:val="30"/>
          <w:szCs w:val="30"/>
        </w:rPr>
        <w:t>（第一批）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410"/>
        <w:gridCol w:w="3027"/>
      </w:tblGrid>
      <w:tr w:rsidR="00B42597" w:rsidRPr="00B42597" w14:paraId="0D6002DC" w14:textId="77777777" w:rsidTr="000430A9">
        <w:trPr>
          <w:trHeight w:val="947"/>
        </w:trPr>
        <w:tc>
          <w:tcPr>
            <w:tcW w:w="959" w:type="dxa"/>
            <w:vAlign w:val="center"/>
          </w:tcPr>
          <w:p w14:paraId="732DDC89" w14:textId="2C536D31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597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14:paraId="41725939" w14:textId="1790C1E0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597">
              <w:rPr>
                <w:rFonts w:ascii="宋体" w:eastAsia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2410" w:type="dxa"/>
            <w:vAlign w:val="center"/>
          </w:tcPr>
          <w:p w14:paraId="5AD5B772" w14:textId="3A4C566F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597">
              <w:rPr>
                <w:rFonts w:ascii="宋体" w:eastAsia="宋体" w:hAnsi="宋体" w:hint="eastAsia"/>
                <w:sz w:val="28"/>
                <w:szCs w:val="28"/>
              </w:rPr>
              <w:t>团队成员</w:t>
            </w:r>
          </w:p>
        </w:tc>
        <w:tc>
          <w:tcPr>
            <w:tcW w:w="3027" w:type="dxa"/>
            <w:vAlign w:val="center"/>
          </w:tcPr>
          <w:p w14:paraId="53EB8527" w14:textId="1D9CA915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597">
              <w:rPr>
                <w:rFonts w:ascii="宋体" w:eastAsia="宋体" w:hAnsi="宋体" w:hint="eastAsia"/>
                <w:sz w:val="28"/>
                <w:szCs w:val="28"/>
              </w:rPr>
              <w:t>工作内容</w:t>
            </w:r>
          </w:p>
        </w:tc>
      </w:tr>
      <w:tr w:rsidR="00B42597" w:rsidRPr="00B42597" w14:paraId="3E03B00B" w14:textId="77777777" w:rsidTr="000430A9">
        <w:trPr>
          <w:trHeight w:val="947"/>
        </w:trPr>
        <w:tc>
          <w:tcPr>
            <w:tcW w:w="959" w:type="dxa"/>
            <w:vAlign w:val="center"/>
          </w:tcPr>
          <w:p w14:paraId="375A75A8" w14:textId="7CC43C3F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24608FAA" w14:textId="67B8A102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K</w:t>
            </w:r>
            <w:r>
              <w:rPr>
                <w:rFonts w:ascii="宋体" w:eastAsia="宋体" w:hAnsi="宋体"/>
                <w:sz w:val="28"/>
                <w:szCs w:val="28"/>
              </w:rPr>
              <w:t>TP20200017</w:t>
            </w:r>
          </w:p>
        </w:tc>
        <w:tc>
          <w:tcPr>
            <w:tcW w:w="2410" w:type="dxa"/>
            <w:vAlign w:val="center"/>
          </w:tcPr>
          <w:p w14:paraId="27743A3C" w14:textId="4EC27F3B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欧仕益、郑洁</w:t>
            </w:r>
          </w:p>
        </w:tc>
        <w:tc>
          <w:tcPr>
            <w:tcW w:w="3027" w:type="dxa"/>
            <w:vAlign w:val="center"/>
          </w:tcPr>
          <w:p w14:paraId="30EAE298" w14:textId="1B6BF95C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597">
              <w:rPr>
                <w:rFonts w:ascii="宋体" w:eastAsia="宋体" w:hAnsi="宋体" w:hint="eastAsia"/>
                <w:sz w:val="28"/>
                <w:szCs w:val="28"/>
              </w:rPr>
              <w:t>农产品深加工及综合利用技术推广与应用示范</w:t>
            </w:r>
          </w:p>
        </w:tc>
      </w:tr>
      <w:tr w:rsidR="00B42597" w:rsidRPr="00B42597" w14:paraId="64A8BAA5" w14:textId="77777777" w:rsidTr="000430A9">
        <w:trPr>
          <w:trHeight w:val="947"/>
        </w:trPr>
        <w:tc>
          <w:tcPr>
            <w:tcW w:w="959" w:type="dxa"/>
            <w:vAlign w:val="center"/>
          </w:tcPr>
          <w:p w14:paraId="2E857322" w14:textId="0F482D22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509EB0B9" w14:textId="113FE981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K</w:t>
            </w:r>
            <w:r>
              <w:rPr>
                <w:rFonts w:ascii="宋体" w:eastAsia="宋体" w:hAnsi="宋体"/>
                <w:sz w:val="28"/>
                <w:szCs w:val="28"/>
              </w:rPr>
              <w:t>TP20200018</w:t>
            </w:r>
          </w:p>
        </w:tc>
        <w:tc>
          <w:tcPr>
            <w:tcW w:w="2410" w:type="dxa"/>
            <w:vAlign w:val="center"/>
          </w:tcPr>
          <w:p w14:paraId="72EE8D15" w14:textId="524D5EE9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汪勇、仇超颖、李颖、吴建中</w:t>
            </w:r>
          </w:p>
        </w:tc>
        <w:tc>
          <w:tcPr>
            <w:tcW w:w="3027" w:type="dxa"/>
            <w:vAlign w:val="center"/>
          </w:tcPr>
          <w:p w14:paraId="44A763B4" w14:textId="29EB16A9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597">
              <w:rPr>
                <w:rFonts w:ascii="宋体" w:eastAsia="宋体" w:hAnsi="宋体" w:hint="eastAsia"/>
                <w:sz w:val="28"/>
                <w:szCs w:val="28"/>
              </w:rPr>
              <w:t>食品、水产品加工</w:t>
            </w:r>
          </w:p>
        </w:tc>
      </w:tr>
      <w:tr w:rsidR="00B42597" w:rsidRPr="00B42597" w14:paraId="1E26252A" w14:textId="77777777" w:rsidTr="000430A9">
        <w:trPr>
          <w:trHeight w:val="947"/>
        </w:trPr>
        <w:tc>
          <w:tcPr>
            <w:tcW w:w="959" w:type="dxa"/>
            <w:vAlign w:val="center"/>
          </w:tcPr>
          <w:p w14:paraId="380D2602" w14:textId="5EF828B9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6B77DAF0" w14:textId="49A0E2F3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K</w:t>
            </w:r>
            <w:r>
              <w:rPr>
                <w:rFonts w:ascii="宋体" w:eastAsia="宋体" w:hAnsi="宋体"/>
                <w:sz w:val="28"/>
                <w:szCs w:val="28"/>
              </w:rPr>
              <w:t>TP20200019</w:t>
            </w:r>
          </w:p>
        </w:tc>
        <w:tc>
          <w:tcPr>
            <w:tcW w:w="2410" w:type="dxa"/>
            <w:vAlign w:val="center"/>
          </w:tcPr>
          <w:p w14:paraId="70171C93" w14:textId="7D9DFA04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郭洪飞、任亚平</w:t>
            </w:r>
          </w:p>
        </w:tc>
        <w:tc>
          <w:tcPr>
            <w:tcW w:w="3027" w:type="dxa"/>
            <w:vAlign w:val="center"/>
          </w:tcPr>
          <w:p w14:paraId="41B0291D" w14:textId="43A15DD2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597">
              <w:rPr>
                <w:rFonts w:ascii="宋体" w:eastAsia="宋体" w:hAnsi="宋体" w:hint="eastAsia"/>
                <w:sz w:val="28"/>
                <w:szCs w:val="28"/>
              </w:rPr>
              <w:t>物联网技术对农牧牲畜等饲养、圈舍、环境的智能监测与分析</w:t>
            </w:r>
          </w:p>
        </w:tc>
      </w:tr>
      <w:tr w:rsidR="00B42597" w:rsidRPr="00B42597" w14:paraId="0C8A2FAB" w14:textId="77777777" w:rsidTr="000430A9">
        <w:trPr>
          <w:trHeight w:val="947"/>
        </w:trPr>
        <w:tc>
          <w:tcPr>
            <w:tcW w:w="959" w:type="dxa"/>
            <w:vAlign w:val="center"/>
          </w:tcPr>
          <w:p w14:paraId="386C77C0" w14:textId="713F23F6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343AE322" w14:textId="44AD8F2C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K</w:t>
            </w:r>
            <w:r>
              <w:rPr>
                <w:rFonts w:ascii="宋体" w:eastAsia="宋体" w:hAnsi="宋体"/>
                <w:sz w:val="28"/>
                <w:szCs w:val="28"/>
              </w:rPr>
              <w:t>TP20200020</w:t>
            </w:r>
          </w:p>
        </w:tc>
        <w:tc>
          <w:tcPr>
            <w:tcW w:w="2410" w:type="dxa"/>
            <w:vAlign w:val="center"/>
          </w:tcPr>
          <w:p w14:paraId="522855C9" w14:textId="367D4C16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邢少璟、钱垂文</w:t>
            </w:r>
          </w:p>
        </w:tc>
        <w:tc>
          <w:tcPr>
            <w:tcW w:w="3027" w:type="dxa"/>
            <w:vAlign w:val="center"/>
          </w:tcPr>
          <w:p w14:paraId="706FCFF7" w14:textId="20991356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597">
              <w:rPr>
                <w:rFonts w:ascii="宋体" w:eastAsia="宋体" w:hAnsi="宋体" w:hint="eastAsia"/>
                <w:sz w:val="28"/>
                <w:szCs w:val="28"/>
              </w:rPr>
              <w:t>黄皮深加工技术的推广与应用</w:t>
            </w:r>
          </w:p>
        </w:tc>
      </w:tr>
      <w:tr w:rsidR="00B42597" w:rsidRPr="00B42597" w14:paraId="4F896127" w14:textId="77777777" w:rsidTr="000430A9">
        <w:trPr>
          <w:trHeight w:val="947"/>
        </w:trPr>
        <w:tc>
          <w:tcPr>
            <w:tcW w:w="959" w:type="dxa"/>
            <w:vAlign w:val="center"/>
          </w:tcPr>
          <w:p w14:paraId="3A272115" w14:textId="134A859D" w:rsid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14:paraId="0A2CF341" w14:textId="3CE00D1F" w:rsid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K</w:t>
            </w:r>
            <w:r>
              <w:rPr>
                <w:rFonts w:ascii="宋体" w:eastAsia="宋体" w:hAnsi="宋体"/>
                <w:sz w:val="28"/>
                <w:szCs w:val="28"/>
              </w:rPr>
              <w:t>TP20200021</w:t>
            </w:r>
          </w:p>
        </w:tc>
        <w:tc>
          <w:tcPr>
            <w:tcW w:w="2410" w:type="dxa"/>
            <w:vAlign w:val="center"/>
          </w:tcPr>
          <w:p w14:paraId="797CC92B" w14:textId="510E60EB" w:rsid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陈静、马达</w:t>
            </w:r>
          </w:p>
        </w:tc>
        <w:tc>
          <w:tcPr>
            <w:tcW w:w="3027" w:type="dxa"/>
            <w:vAlign w:val="center"/>
          </w:tcPr>
          <w:p w14:paraId="433E7E8B" w14:textId="2B87A01D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597">
              <w:rPr>
                <w:rFonts w:ascii="宋体" w:eastAsia="宋体" w:hAnsi="宋体" w:hint="eastAsia"/>
                <w:sz w:val="28"/>
                <w:szCs w:val="28"/>
              </w:rPr>
              <w:t>肉桂深加工技术的推广与应用</w:t>
            </w:r>
          </w:p>
        </w:tc>
      </w:tr>
      <w:tr w:rsidR="00B42597" w:rsidRPr="00B42597" w14:paraId="041ACD81" w14:textId="77777777" w:rsidTr="000430A9">
        <w:trPr>
          <w:trHeight w:val="947"/>
        </w:trPr>
        <w:tc>
          <w:tcPr>
            <w:tcW w:w="959" w:type="dxa"/>
            <w:vAlign w:val="center"/>
          </w:tcPr>
          <w:p w14:paraId="029C0ED3" w14:textId="2CF490E8" w:rsid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14:paraId="37F17744" w14:textId="703F40D5" w:rsid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K</w:t>
            </w:r>
            <w:r>
              <w:rPr>
                <w:rFonts w:ascii="宋体" w:eastAsia="宋体" w:hAnsi="宋体"/>
                <w:sz w:val="28"/>
                <w:szCs w:val="28"/>
              </w:rPr>
              <w:t>TP20200022</w:t>
            </w:r>
          </w:p>
        </w:tc>
        <w:tc>
          <w:tcPr>
            <w:tcW w:w="2410" w:type="dxa"/>
            <w:vAlign w:val="center"/>
          </w:tcPr>
          <w:p w14:paraId="4579318A" w14:textId="44592AEB" w:rsid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魏林锋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、罗三川</w:t>
            </w:r>
          </w:p>
        </w:tc>
        <w:tc>
          <w:tcPr>
            <w:tcW w:w="3027" w:type="dxa"/>
            <w:vAlign w:val="center"/>
          </w:tcPr>
          <w:p w14:paraId="556E50B3" w14:textId="0D163229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597">
              <w:rPr>
                <w:rFonts w:ascii="宋体" w:eastAsia="宋体" w:hAnsi="宋体" w:hint="eastAsia"/>
                <w:sz w:val="28"/>
                <w:szCs w:val="28"/>
              </w:rPr>
              <w:t>农村电商</w:t>
            </w:r>
            <w:r w:rsidRPr="00B42597">
              <w:rPr>
                <w:rFonts w:ascii="宋体" w:eastAsia="宋体" w:hAnsi="宋体"/>
                <w:sz w:val="28"/>
                <w:szCs w:val="28"/>
              </w:rPr>
              <w:t>/云直播/大数据及人工智能</w:t>
            </w:r>
            <w:r w:rsidRPr="00B42597">
              <w:rPr>
                <w:rFonts w:ascii="宋体" w:eastAsia="宋体" w:hAnsi="宋体" w:hint="eastAsia"/>
                <w:sz w:val="28"/>
                <w:szCs w:val="28"/>
              </w:rPr>
              <w:t>技术应用</w:t>
            </w:r>
          </w:p>
        </w:tc>
      </w:tr>
      <w:tr w:rsidR="00B42597" w:rsidRPr="00B42597" w14:paraId="13060626" w14:textId="77777777" w:rsidTr="000430A9">
        <w:trPr>
          <w:trHeight w:val="947"/>
        </w:trPr>
        <w:tc>
          <w:tcPr>
            <w:tcW w:w="959" w:type="dxa"/>
            <w:vAlign w:val="center"/>
          </w:tcPr>
          <w:p w14:paraId="0FB734D7" w14:textId="3D67E8F3" w:rsid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14:paraId="0272E65D" w14:textId="37909847" w:rsid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K</w:t>
            </w:r>
            <w:r>
              <w:rPr>
                <w:rFonts w:ascii="宋体" w:eastAsia="宋体" w:hAnsi="宋体"/>
                <w:sz w:val="28"/>
                <w:szCs w:val="28"/>
              </w:rPr>
              <w:t>TP20200023</w:t>
            </w:r>
          </w:p>
        </w:tc>
        <w:tc>
          <w:tcPr>
            <w:tcW w:w="2410" w:type="dxa"/>
            <w:vAlign w:val="center"/>
          </w:tcPr>
          <w:p w14:paraId="0CFC317D" w14:textId="1685F533" w:rsid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张欣、杨晓苹</w:t>
            </w:r>
          </w:p>
        </w:tc>
        <w:tc>
          <w:tcPr>
            <w:tcW w:w="3027" w:type="dxa"/>
            <w:vAlign w:val="center"/>
          </w:tcPr>
          <w:p w14:paraId="420348A0" w14:textId="278EF629" w:rsidR="00B42597" w:rsidRPr="00B42597" w:rsidRDefault="00B42597" w:rsidP="00043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597">
              <w:rPr>
                <w:rFonts w:ascii="宋体" w:eastAsia="宋体" w:hAnsi="宋体" w:hint="eastAsia"/>
                <w:sz w:val="28"/>
                <w:szCs w:val="28"/>
              </w:rPr>
              <w:t>柑橘类果皮果渣综合再利用</w:t>
            </w:r>
          </w:p>
        </w:tc>
      </w:tr>
    </w:tbl>
    <w:p w14:paraId="67E01990" w14:textId="6B08F62E" w:rsidR="0053014D" w:rsidRPr="00B42597" w:rsidRDefault="000430A9" w:rsidP="000430A9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注：清单信息如有问题请与学校科技处联系。</w:t>
      </w:r>
    </w:p>
    <w:sectPr w:rsidR="0053014D" w:rsidRPr="00B42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AF24" w14:textId="77777777" w:rsidR="004B3BDF" w:rsidRDefault="004B3BDF" w:rsidP="0053014D">
      <w:r>
        <w:separator/>
      </w:r>
    </w:p>
  </w:endnote>
  <w:endnote w:type="continuationSeparator" w:id="0">
    <w:p w14:paraId="21603333" w14:textId="77777777" w:rsidR="004B3BDF" w:rsidRDefault="004B3BDF" w:rsidP="0053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0E89" w14:textId="77777777" w:rsidR="004B3BDF" w:rsidRDefault="004B3BDF" w:rsidP="0053014D">
      <w:r>
        <w:separator/>
      </w:r>
    </w:p>
  </w:footnote>
  <w:footnote w:type="continuationSeparator" w:id="0">
    <w:p w14:paraId="00AC97C4" w14:textId="77777777" w:rsidR="004B3BDF" w:rsidRDefault="004B3BDF" w:rsidP="00530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870"/>
    <w:rsid w:val="000430A9"/>
    <w:rsid w:val="00253ADC"/>
    <w:rsid w:val="00264B92"/>
    <w:rsid w:val="004B3BDF"/>
    <w:rsid w:val="0053014D"/>
    <w:rsid w:val="0053508F"/>
    <w:rsid w:val="008F2522"/>
    <w:rsid w:val="00B42597"/>
    <w:rsid w:val="00D93870"/>
    <w:rsid w:val="00F44BDB"/>
    <w:rsid w:val="00F6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EA033"/>
  <w15:chartTrackingRefBased/>
  <w15:docId w15:val="{024F301A-AA1C-430E-B963-68E41CBB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1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14D"/>
    <w:rPr>
      <w:sz w:val="18"/>
      <w:szCs w:val="18"/>
    </w:rPr>
  </w:style>
  <w:style w:type="table" w:styleId="a7">
    <w:name w:val="Table Grid"/>
    <w:basedOn w:val="a1"/>
    <w:uiPriority w:val="39"/>
    <w:rsid w:val="0053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红晓</dc:creator>
  <cp:keywords/>
  <dc:description/>
  <cp:lastModifiedBy>王 红晓</cp:lastModifiedBy>
  <cp:revision>4</cp:revision>
  <dcterms:created xsi:type="dcterms:W3CDTF">2022-11-03T13:17:00Z</dcterms:created>
  <dcterms:modified xsi:type="dcterms:W3CDTF">2022-11-04T09:13:00Z</dcterms:modified>
</cp:coreProperties>
</file>