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9ACEE" w14:textId="6BA2280C" w:rsidR="00091717" w:rsidRPr="00091717" w:rsidRDefault="00091717" w:rsidP="00091717">
      <w:pPr>
        <w:rPr>
          <w:rFonts w:ascii="仿宋_GB2312" w:eastAsia="仿宋_GB2312" w:hint="eastAsia"/>
          <w:b/>
          <w:bCs/>
          <w:sz w:val="32"/>
          <w:szCs w:val="32"/>
        </w:rPr>
      </w:pPr>
      <w:r w:rsidRPr="00091717">
        <w:rPr>
          <w:rFonts w:ascii="仿宋_GB2312" w:eastAsia="仿宋_GB2312" w:hint="eastAsia"/>
          <w:b/>
          <w:bCs/>
          <w:sz w:val="32"/>
          <w:szCs w:val="32"/>
        </w:rPr>
        <w:t>附件4：</w:t>
      </w:r>
    </w:p>
    <w:p w14:paraId="589342E9" w14:textId="652CA102" w:rsidR="00091717" w:rsidRPr="00091717" w:rsidRDefault="00091717" w:rsidP="00091717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91717">
        <w:rPr>
          <w:rFonts w:ascii="方正小标宋简体" w:eastAsia="方正小标宋简体" w:hint="eastAsia"/>
          <w:sz w:val="44"/>
          <w:szCs w:val="44"/>
        </w:rPr>
        <w:t>项目实施工作总结报告参考提纲</w:t>
      </w:r>
    </w:p>
    <w:p w14:paraId="52182BBF" w14:textId="57ACD8C8" w:rsidR="00091717" w:rsidRPr="00091717" w:rsidRDefault="00091717" w:rsidP="000917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91717">
        <w:rPr>
          <w:rFonts w:ascii="仿宋_GB2312" w:eastAsia="仿宋_GB2312" w:hint="eastAsia"/>
          <w:sz w:val="32"/>
          <w:szCs w:val="32"/>
        </w:rPr>
        <w:t>1.技术研发情况：从解决关键技术角度，阐述研究方法、过程和结果等相关技术信息，或围绕项目任务目标，阐述采取的技术路线、技术方案、实现途径等。</w:t>
      </w:r>
    </w:p>
    <w:p w14:paraId="04530FC3" w14:textId="77777777" w:rsidR="00091717" w:rsidRPr="00091717" w:rsidRDefault="00091717" w:rsidP="000917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91717">
        <w:rPr>
          <w:rFonts w:ascii="仿宋_GB2312" w:eastAsia="仿宋_GB2312" w:hint="eastAsia"/>
          <w:sz w:val="32"/>
          <w:szCs w:val="32"/>
        </w:rPr>
        <w:t>2.合同指标完成情况对照表：对应任务书逐一、简要说明各项任务完成情况。</w:t>
      </w:r>
    </w:p>
    <w:p w14:paraId="0190695C" w14:textId="77777777" w:rsidR="00091717" w:rsidRPr="00091717" w:rsidRDefault="00091717" w:rsidP="000917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91717">
        <w:rPr>
          <w:rFonts w:ascii="仿宋_GB2312" w:eastAsia="仿宋_GB2312" w:hint="eastAsia"/>
          <w:sz w:val="32"/>
          <w:szCs w:val="32"/>
        </w:rPr>
        <w:t>3.取得的成果及创新性：取得的科技创新成果，知识产权、技术标准、产品检测以及建成的试验基地、中试线、生产线等。</w:t>
      </w:r>
    </w:p>
    <w:p w14:paraId="1C26A6C5" w14:textId="77777777" w:rsidR="00091717" w:rsidRPr="00091717" w:rsidRDefault="00091717" w:rsidP="000917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91717">
        <w:rPr>
          <w:rFonts w:ascii="仿宋_GB2312" w:eastAsia="仿宋_GB2312" w:hint="eastAsia"/>
          <w:sz w:val="32"/>
          <w:szCs w:val="32"/>
        </w:rPr>
        <w:t>4.经费使用情况：项目经费支出、调整情况、结余资金安排等。</w:t>
      </w:r>
    </w:p>
    <w:p w14:paraId="11D89DD3" w14:textId="77777777" w:rsidR="00091717" w:rsidRPr="00091717" w:rsidRDefault="00091717" w:rsidP="000917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91717">
        <w:rPr>
          <w:rFonts w:ascii="仿宋_GB2312" w:eastAsia="仿宋_GB2312" w:hint="eastAsia"/>
          <w:sz w:val="32"/>
          <w:szCs w:val="32"/>
        </w:rPr>
        <w:t>5.经济指标情况：项目成果转化、产业化情况、用户使用评价以及所取得的直接效益和间接效益，成果推广应用前景的评价等。</w:t>
      </w:r>
    </w:p>
    <w:p w14:paraId="3E2B66DB" w14:textId="77777777" w:rsidR="00091717" w:rsidRPr="00091717" w:rsidRDefault="00091717" w:rsidP="000917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91717">
        <w:rPr>
          <w:rFonts w:ascii="仿宋_GB2312" w:eastAsia="仿宋_GB2312" w:hint="eastAsia"/>
          <w:sz w:val="32"/>
          <w:szCs w:val="32"/>
        </w:rPr>
        <w:t>6.项目运行管理：分工合作情况、组织管理经验、产学研联合机制与模式、人才队伍建设情况等。</w:t>
      </w:r>
    </w:p>
    <w:p w14:paraId="3C40ACC3" w14:textId="2215AE6C" w:rsidR="00076801" w:rsidRPr="00091717" w:rsidRDefault="00091717" w:rsidP="00091717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091717">
        <w:rPr>
          <w:rFonts w:ascii="仿宋_GB2312" w:eastAsia="仿宋_GB2312" w:hint="eastAsia"/>
          <w:sz w:val="32"/>
          <w:szCs w:val="32"/>
        </w:rPr>
        <w:t>7.存在问题及对策：项目执行中遇到的困难和对应的解决方式、对项目后续投入的展望和预</w:t>
      </w:r>
      <w:bookmarkStart w:id="0" w:name="_GoBack"/>
      <w:bookmarkEnd w:id="0"/>
      <w:r w:rsidRPr="00091717">
        <w:rPr>
          <w:rFonts w:ascii="仿宋_GB2312" w:eastAsia="仿宋_GB2312" w:hint="eastAsia"/>
          <w:sz w:val="32"/>
          <w:szCs w:val="32"/>
        </w:rPr>
        <w:t>期等内容。</w:t>
      </w:r>
    </w:p>
    <w:sectPr w:rsidR="00076801" w:rsidRPr="000917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263A5" w14:textId="77777777" w:rsidR="005E3143" w:rsidRDefault="005E3143" w:rsidP="00091717">
      <w:r>
        <w:separator/>
      </w:r>
    </w:p>
  </w:endnote>
  <w:endnote w:type="continuationSeparator" w:id="0">
    <w:p w14:paraId="61C7129B" w14:textId="77777777" w:rsidR="005E3143" w:rsidRDefault="005E3143" w:rsidP="0009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F58E7" w14:textId="77777777" w:rsidR="005E3143" w:rsidRDefault="005E3143" w:rsidP="00091717">
      <w:r>
        <w:separator/>
      </w:r>
    </w:p>
  </w:footnote>
  <w:footnote w:type="continuationSeparator" w:id="0">
    <w:p w14:paraId="248E1A12" w14:textId="77777777" w:rsidR="005E3143" w:rsidRDefault="005E3143" w:rsidP="00091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9F2"/>
    <w:rsid w:val="00076801"/>
    <w:rsid w:val="00091717"/>
    <w:rsid w:val="003019F2"/>
    <w:rsid w:val="005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D16ED"/>
  <w15:chartTrackingRefBased/>
  <w15:docId w15:val="{729B6D4E-5C8F-4568-B366-0DC4C83E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7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17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17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17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2023-12-04T03:55:00Z</dcterms:created>
  <dcterms:modified xsi:type="dcterms:W3CDTF">2023-12-04T04:00:00Z</dcterms:modified>
</cp:coreProperties>
</file>