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D79D7">
      <w:pPr>
        <w:pBdr>
          <w:bottom w:val="single" w:color="1F5C99" w:sz="6" w:space="1"/>
        </w:pBdr>
        <w:spacing w:before="300" w:after="120"/>
        <w:rPr>
          <w:rFonts w:hint="eastAsia" w:ascii="Times New Roman" w:hAnsi="Times New Roman" w:eastAsia="宋体" w:cs="Times New Roman"/>
          <w:b/>
          <w:bCs/>
          <w:color w:val="1F5C99"/>
          <w:sz w:val="28"/>
          <w:szCs w:val="28"/>
          <w:lang w:val="en-US" w:eastAsia="zh-CN"/>
        </w:rPr>
      </w:pPr>
      <w:r>
        <w:rPr>
          <w:rFonts w:hint="eastAsia" w:ascii="Times New Roman" w:hAnsi="Times New Roman" w:eastAsia="宋体" w:cs="Times New Roman"/>
          <w:b/>
          <w:bCs/>
          <w:color w:val="1F5C99"/>
          <w:sz w:val="28"/>
          <w:szCs w:val="28"/>
          <w:lang w:val="en-US" w:eastAsia="zh-CN"/>
        </w:rPr>
        <w:t xml:space="preserve">项目类型：□“青年科技登峰项目” </w:t>
      </w:r>
      <w:r>
        <w:rPr>
          <w:rFonts w:hint="eastAsia" w:ascii="Times New Roman" w:hAnsi="Times New Roman" w:cs="Times New Roman"/>
          <w:b/>
          <w:bCs/>
          <w:color w:val="1F5C99"/>
          <w:sz w:val="28"/>
          <w:szCs w:val="28"/>
          <w:lang w:val="en-US" w:eastAsia="zh-CN"/>
        </w:rPr>
        <w:t>□</w:t>
      </w:r>
      <w:r>
        <w:rPr>
          <w:rFonts w:hint="eastAsia" w:ascii="Times New Roman" w:hAnsi="Times New Roman" w:eastAsia="宋体" w:cs="Times New Roman"/>
          <w:b/>
          <w:bCs/>
          <w:color w:val="1F5C99"/>
          <w:sz w:val="28"/>
          <w:szCs w:val="28"/>
          <w:lang w:val="en-US" w:eastAsia="zh-CN"/>
        </w:rPr>
        <w:t>“青年科技攀峰项目”</w:t>
      </w:r>
    </w:p>
    <w:p w14:paraId="0EC060EE">
      <w:pPr>
        <w:snapToGrid w:val="0"/>
        <w:spacing w:line="360" w:lineRule="auto"/>
        <w:rPr>
          <w:rFonts w:hint="eastAsia" w:ascii="宋体" w:hAnsi="宋体" w:eastAsia="宋体" w:cs="宋体"/>
          <w:b/>
          <w:iCs/>
          <w:color w:val="0070C0"/>
          <w:sz w:val="28"/>
          <w:szCs w:val="28"/>
          <w:lang w:val="en-US" w:eastAsia="zh-CN"/>
        </w:rPr>
      </w:pPr>
      <w:r>
        <w:rPr>
          <w:rFonts w:hint="default" w:ascii="Times New Roman" w:hAnsi="Times New Roman" w:cs="Times New Roman"/>
          <w:spacing w:val="20"/>
          <w:sz w:val="28"/>
          <w:szCs w:val="28"/>
          <w:lang w:val="en-US" w:eastAsia="zh-CN"/>
        </w:rPr>
        <w:t xml:space="preserve">                                               </w:t>
      </w:r>
      <w:r>
        <w:rPr>
          <w:rFonts w:hint="default" w:ascii="Times New Roman" w:hAnsi="Times New Roman" w:cs="Times New Roman"/>
          <w:b/>
          <w:bCs/>
          <w:spacing w:val="20"/>
          <w:sz w:val="28"/>
          <w:szCs w:val="28"/>
          <w:lang w:val="en-US" w:eastAsia="zh-CN"/>
        </w:rPr>
        <w:t xml:space="preserve">    </w:t>
      </w:r>
      <w:r>
        <w:rPr>
          <w:rFonts w:hint="eastAsia" w:ascii="Times New Roman" w:hAnsi="Times New Roman" w:cs="Times New Roman"/>
          <w:b/>
          <w:bCs/>
          <w:spacing w:val="20"/>
          <w:sz w:val="28"/>
          <w:szCs w:val="28"/>
          <w:lang w:val="en-US" w:eastAsia="zh-CN"/>
        </w:rPr>
        <w:t xml:space="preserve">                         </w:t>
      </w:r>
      <w:r>
        <w:rPr>
          <w:rFonts w:hint="eastAsia" w:ascii="Times New Roman" w:hAnsi="Times New Roman" w:eastAsia="楷体" w:cs="Times New Roman"/>
          <w:b/>
          <w:iCs/>
          <w:color w:val="0070C0"/>
          <w:sz w:val="28"/>
          <w:szCs w:val="28"/>
          <w:lang w:val="en-US" w:eastAsia="zh-CN"/>
        </w:rPr>
        <w:t xml:space="preserve">  </w:t>
      </w:r>
      <w:r>
        <w:rPr>
          <w:rFonts w:hint="eastAsia" w:ascii="宋体" w:hAnsi="宋体" w:eastAsia="宋体" w:cs="宋体"/>
          <w:b/>
          <w:iCs/>
          <w:color w:val="0070C0"/>
          <w:sz w:val="28"/>
          <w:szCs w:val="28"/>
          <w:lang w:val="en-US" w:eastAsia="zh-CN"/>
        </w:rPr>
        <w:t xml:space="preserve">  </w:t>
      </w:r>
    </w:p>
    <w:p w14:paraId="7B840254">
      <w:pPr>
        <w:snapToGrid w:val="0"/>
        <w:spacing w:line="360" w:lineRule="auto"/>
        <w:ind w:firstLine="5903" w:firstLineChars="2100"/>
        <w:rPr>
          <w:rFonts w:hint="eastAsia" w:ascii="宋体" w:hAnsi="宋体" w:eastAsia="宋体" w:cs="宋体"/>
          <w:b/>
          <w:bCs/>
          <w:spacing w:val="20"/>
          <w:sz w:val="28"/>
          <w:szCs w:val="28"/>
          <w:lang w:val="en-US" w:eastAsia="zh-CN"/>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宋体" w:hAnsi="宋体" w:eastAsia="宋体" w:cs="宋体"/>
          <w:b/>
          <w:iCs/>
          <w:color w:val="0070C0"/>
          <w:sz w:val="28"/>
          <w:szCs w:val="28"/>
          <w:lang w:val="en-US" w:eastAsia="zh-CN"/>
        </w:rPr>
        <w:t xml:space="preserve"> </w:t>
      </w:r>
      <w:r>
        <w:rPr>
          <w:rFonts w:hint="eastAsia" w:ascii="Times New Roman" w:hAnsi="Times New Roman" w:eastAsia="宋体" w:cs="Times New Roman"/>
          <w:b/>
          <w:bCs/>
          <w:color w:val="1F5C99"/>
          <w:sz w:val="28"/>
          <w:szCs w:val="28"/>
          <w:lang w:val="en-US" w:eastAsia="zh-CN"/>
        </w:rPr>
        <w:t>申请代码：</w:t>
      </w:r>
    </w:p>
    <w:p w14:paraId="6B1ED2FB">
      <w:pPr>
        <w:snapToGrid w:val="0"/>
        <w:spacing w:line="360" w:lineRule="auto"/>
        <w:ind w:left="0" w:leftChars="0"/>
        <w:rPr>
          <w:rFonts w:hint="default" w:ascii="Times New Roman" w:hAnsi="Times New Roman" w:cs="Times New Roman"/>
          <w:spacing w:val="20"/>
          <w:szCs w:val="21"/>
          <w:lang w:val="en-US" w:eastAsia="zh-CN"/>
        </w:rPr>
      </w:pPr>
    </w:p>
    <w:p w14:paraId="4AD6592F">
      <w:pPr>
        <w:spacing w:before="160"/>
        <w:rPr>
          <w:rFonts w:hint="default" w:ascii="Times New Roman" w:hAnsi="Times New Roman" w:cs="Times New Roman"/>
        </w:rPr>
      </w:pPr>
    </w:p>
    <w:p w14:paraId="58A16969">
      <w:pPr>
        <w:snapToGrid w:val="0"/>
        <w:spacing w:line="360" w:lineRule="auto"/>
        <w:jc w:val="center"/>
        <w:rPr>
          <w:rFonts w:hint="eastAsia" w:ascii="方正小标宋简体" w:hAnsi="方正小标宋简体" w:eastAsia="方正小标宋简体" w:cs="方正小标宋简体"/>
          <w:b/>
          <w:sz w:val="44"/>
        </w:rPr>
      </w:pPr>
      <w:r>
        <w:rPr>
          <w:rFonts w:hint="eastAsia" w:ascii="方正小标宋简体" w:hAnsi="方正小标宋简体" w:eastAsia="方正小标宋简体" w:cs="方正小标宋简体"/>
          <w:b/>
          <w:sz w:val="44"/>
          <w:lang w:val="en-US" w:eastAsia="zh-CN"/>
        </w:rPr>
        <w:t>暨南</w:t>
      </w:r>
      <w:r>
        <w:rPr>
          <w:rFonts w:hint="eastAsia" w:ascii="方正小标宋简体" w:hAnsi="方正小标宋简体" w:eastAsia="方正小标宋简体" w:cs="方正小标宋简体"/>
          <w:b/>
          <w:sz w:val="44"/>
        </w:rPr>
        <w:t>大学基本科研业务费专项资金</w:t>
      </w:r>
    </w:p>
    <w:p w14:paraId="4935BB78">
      <w:pPr>
        <w:spacing w:before="100" w:after="20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b/>
          <w:bCs/>
          <w:sz w:val="56"/>
          <w:szCs w:val="56"/>
        </w:rPr>
        <w:t>申  请  书</w:t>
      </w:r>
    </w:p>
    <w:p w14:paraId="10467661">
      <w:pPr>
        <w:spacing w:before="100" w:after="400"/>
        <w:jc w:val="center"/>
        <w:rPr>
          <w:rFonts w:hint="default" w:ascii="Times New Roman" w:hAnsi="Times New Roman" w:cs="Times New Roman"/>
        </w:rPr>
      </w:pPr>
      <w:r>
        <w:rPr>
          <w:rFonts w:hint="default" w:ascii="Times New Roman" w:hAnsi="Times New Roman" w:eastAsia="宋体" w:cs="Times New Roman"/>
          <w:i/>
          <w:iCs/>
          <w:sz w:val="28"/>
          <w:szCs w:val="28"/>
        </w:rPr>
        <w:t>（202</w:t>
      </w:r>
      <w:r>
        <w:rPr>
          <w:rFonts w:hint="eastAsia" w:ascii="Times New Roman" w:hAnsi="Times New Roman" w:cs="Times New Roman"/>
          <w:i/>
          <w:iCs/>
          <w:sz w:val="28"/>
          <w:szCs w:val="28"/>
          <w:lang w:val="en-US" w:eastAsia="zh-CN"/>
        </w:rPr>
        <w:t>7</w:t>
      </w:r>
      <w:r>
        <w:rPr>
          <w:rFonts w:hint="default" w:ascii="Times New Roman" w:hAnsi="Times New Roman" w:eastAsia="宋体" w:cs="Times New Roman"/>
          <w:i/>
          <w:iCs/>
          <w:sz w:val="28"/>
          <w:szCs w:val="28"/>
        </w:rPr>
        <w:t>版）</w:t>
      </w:r>
    </w:p>
    <w:tbl>
      <w:tblPr>
        <w:tblStyle w:val="12"/>
        <w:tblW w:w="9219"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 w:type="dxa"/>
          <w:bottom w:w="0" w:type="dxa"/>
          <w:right w:w="10" w:type="dxa"/>
        </w:tblCellMar>
      </w:tblPr>
      <w:tblGrid>
        <w:gridCol w:w="2632"/>
        <w:gridCol w:w="6587"/>
      </w:tblGrid>
      <w:tr w14:paraId="7CDDD8F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 w:type="dxa"/>
            <w:bottom w:w="0" w:type="dxa"/>
            <w:right w:w="10" w:type="dxa"/>
          </w:tblCellMar>
        </w:tblPrEx>
        <w:trPr>
          <w:trHeight w:val="911" w:hRule="atLeast"/>
          <w:tblHeader/>
          <w:jc w:val="center"/>
        </w:trPr>
        <w:tc>
          <w:tcPr>
            <w:tcW w:w="0" w:type="auto"/>
            <w:tcBorders>
              <w:top w:val="single" w:color="000000" w:sz="12" w:space="0"/>
              <w:left w:val="nil"/>
              <w:bottom w:val="nil"/>
              <w:right w:val="nil"/>
            </w:tcBorders>
            <w:shd w:val="clear" w:color="auto" w:fill="F2F2F2"/>
            <w:noWrap w:val="0"/>
            <w:tcMar>
              <w:top w:w="60" w:type="dxa"/>
              <w:left w:w="100" w:type="dxa"/>
              <w:bottom w:w="60" w:type="dxa"/>
              <w:right w:w="100" w:type="dxa"/>
            </w:tcMar>
            <w:vAlign w:val="center"/>
          </w:tcPr>
          <w:p w14:paraId="7D3BFC6A">
            <w:pPr>
              <w:snapToGrid w:val="0"/>
              <w:jc w:val="left"/>
              <w:rPr>
                <w:rFonts w:hint="default" w:ascii="Times New Roman" w:hAnsi="Times New Roman" w:cs="Times New Roman"/>
                <w:sz w:val="28"/>
                <w:szCs w:val="28"/>
              </w:rPr>
            </w:pPr>
            <w:r>
              <w:rPr>
                <w:rFonts w:hint="default" w:ascii="Times New Roman" w:hAnsi="Times New Roman" w:eastAsia="宋体" w:cs="Times New Roman"/>
                <w:b w:val="0"/>
                <w:bCs w:val="0"/>
                <w:i w:val="0"/>
                <w:iCs w:val="0"/>
                <w:color w:val="000000"/>
                <w:sz w:val="24"/>
                <w:szCs w:val="24"/>
              </w:rPr>
              <w:t>项目名称：</w:t>
            </w:r>
          </w:p>
        </w:tc>
        <w:tc>
          <w:tcPr>
            <w:tcW w:w="6587" w:type="dxa"/>
            <w:tcBorders>
              <w:top w:val="single" w:color="000000" w:sz="12" w:space="0"/>
              <w:left w:val="nil"/>
              <w:bottom w:val="nil"/>
              <w:right w:val="nil"/>
            </w:tcBorders>
            <w:shd w:val="clear" w:color="auto" w:fill="FFFFFF"/>
            <w:noWrap w:val="0"/>
            <w:tcMar>
              <w:top w:w="60" w:type="dxa"/>
              <w:left w:w="100" w:type="dxa"/>
              <w:bottom w:w="60" w:type="dxa"/>
              <w:right w:w="100" w:type="dxa"/>
            </w:tcMar>
            <w:vAlign w:val="center"/>
          </w:tcPr>
          <w:p w14:paraId="41E3206A">
            <w:pPr>
              <w:snapToGrid w:val="0"/>
              <w:jc w:val="left"/>
              <w:rPr>
                <w:rFonts w:hint="default" w:ascii="Times New Roman" w:hAnsi="Times New Roman" w:cs="Times New Roman"/>
                <w:sz w:val="28"/>
                <w:szCs w:val="28"/>
              </w:rPr>
            </w:pPr>
          </w:p>
        </w:tc>
      </w:tr>
      <w:tr w14:paraId="544666A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 w:type="dxa"/>
            <w:bottom w:w="0" w:type="dxa"/>
            <w:right w:w="10" w:type="dxa"/>
          </w:tblCellMar>
        </w:tblPrEx>
        <w:trPr>
          <w:trHeight w:val="860" w:hRule="atLeast"/>
          <w:tblHeader/>
          <w:jc w:val="center"/>
        </w:trPr>
        <w:tc>
          <w:tcPr>
            <w:tcW w:w="0" w:type="auto"/>
            <w:tcBorders>
              <w:top w:val="single" w:color="000000" w:sz="4" w:space="0"/>
              <w:left w:val="nil"/>
              <w:bottom w:val="nil"/>
              <w:right w:val="nil"/>
            </w:tcBorders>
            <w:shd w:val="clear" w:color="auto" w:fill="F2F2F2"/>
            <w:noWrap w:val="0"/>
            <w:tcMar>
              <w:top w:w="60" w:type="dxa"/>
              <w:left w:w="100" w:type="dxa"/>
              <w:bottom w:w="60" w:type="dxa"/>
              <w:right w:w="100" w:type="dxa"/>
            </w:tcMar>
            <w:vAlign w:val="center"/>
          </w:tcPr>
          <w:p w14:paraId="46A8C9A1">
            <w:pPr>
              <w:snapToGrid w:val="0"/>
              <w:jc w:val="left"/>
              <w:rPr>
                <w:rFonts w:hint="default" w:ascii="Times New Roman" w:hAnsi="Times New Roman" w:eastAsia="宋体" w:cs="Times New Roman"/>
                <w:b w:val="0"/>
                <w:bCs w:val="0"/>
                <w:i w:val="0"/>
                <w:iCs w:val="0"/>
                <w:color w:val="000000"/>
                <w:sz w:val="24"/>
                <w:szCs w:val="24"/>
                <w:lang w:val="en-US" w:eastAsia="zh-CN"/>
              </w:rPr>
            </w:pPr>
            <w:r>
              <w:rPr>
                <w:rFonts w:hint="default" w:ascii="Times New Roman" w:hAnsi="Times New Roman" w:cs="Times New Roman"/>
                <w:b w:val="0"/>
                <w:bCs w:val="0"/>
                <w:i w:val="0"/>
                <w:iCs w:val="0"/>
                <w:color w:val="000000"/>
                <w:sz w:val="24"/>
                <w:szCs w:val="24"/>
                <w:lang w:val="en-US" w:eastAsia="zh-CN"/>
              </w:rPr>
              <w:t>所在单位：</w:t>
            </w:r>
          </w:p>
        </w:tc>
        <w:tc>
          <w:tcPr>
            <w:tcW w:w="6587" w:type="dxa"/>
            <w:tcBorders>
              <w:top w:val="single" w:color="000000" w:sz="4" w:space="0"/>
              <w:left w:val="nil"/>
              <w:bottom w:val="nil"/>
              <w:right w:val="nil"/>
            </w:tcBorders>
            <w:shd w:val="clear" w:color="auto" w:fill="FFFFFF"/>
            <w:noWrap w:val="0"/>
            <w:tcMar>
              <w:top w:w="60" w:type="dxa"/>
              <w:left w:w="100" w:type="dxa"/>
              <w:bottom w:w="60" w:type="dxa"/>
              <w:right w:w="100" w:type="dxa"/>
            </w:tcMar>
            <w:vAlign w:val="center"/>
          </w:tcPr>
          <w:p w14:paraId="483AAD79">
            <w:pPr>
              <w:snapToGrid w:val="0"/>
              <w:jc w:val="left"/>
              <w:rPr>
                <w:rFonts w:hint="default" w:ascii="Times New Roman" w:hAnsi="Times New Roman" w:cs="Times New Roman"/>
                <w:sz w:val="28"/>
                <w:szCs w:val="28"/>
              </w:rPr>
            </w:pPr>
          </w:p>
        </w:tc>
      </w:tr>
      <w:tr w14:paraId="433EACF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 w:type="dxa"/>
            <w:bottom w:w="0" w:type="dxa"/>
            <w:right w:w="10" w:type="dxa"/>
          </w:tblCellMar>
        </w:tblPrEx>
        <w:trPr>
          <w:trHeight w:val="1005" w:hRule="atLeast"/>
          <w:tblHeader/>
          <w:jc w:val="center"/>
        </w:trPr>
        <w:tc>
          <w:tcPr>
            <w:tcW w:w="0" w:type="auto"/>
            <w:tcBorders>
              <w:top w:val="nil"/>
              <w:left w:val="nil"/>
              <w:bottom w:val="nil"/>
              <w:right w:val="nil"/>
            </w:tcBorders>
            <w:shd w:val="clear" w:color="auto" w:fill="F2F2F2"/>
            <w:noWrap w:val="0"/>
            <w:tcMar>
              <w:top w:w="60" w:type="dxa"/>
              <w:left w:w="100" w:type="dxa"/>
              <w:bottom w:w="60" w:type="dxa"/>
              <w:right w:w="100" w:type="dxa"/>
            </w:tcMar>
            <w:vAlign w:val="center"/>
          </w:tcPr>
          <w:p w14:paraId="430B1211">
            <w:pPr>
              <w:snapToGrid w:val="0"/>
              <w:jc w:val="left"/>
              <w:rPr>
                <w:rFonts w:hint="default" w:ascii="Times New Roman" w:hAnsi="Times New Roman" w:cs="Times New Roman"/>
                <w:sz w:val="28"/>
                <w:szCs w:val="28"/>
              </w:rPr>
            </w:pPr>
            <w:r>
              <w:rPr>
                <w:rFonts w:hint="default" w:ascii="Times New Roman" w:hAnsi="Times New Roman" w:eastAsia="宋体" w:cs="Times New Roman"/>
                <w:b w:val="0"/>
                <w:bCs w:val="0"/>
                <w:i w:val="0"/>
                <w:iCs w:val="0"/>
                <w:color w:val="000000"/>
                <w:sz w:val="24"/>
                <w:szCs w:val="24"/>
              </w:rPr>
              <w:t>申 请 人：</w:t>
            </w:r>
          </w:p>
        </w:tc>
        <w:tc>
          <w:tcPr>
            <w:tcW w:w="6587" w:type="dxa"/>
            <w:tcBorders>
              <w:top w:val="nil"/>
              <w:left w:val="nil"/>
              <w:bottom w:val="nil"/>
              <w:right w:val="nil"/>
            </w:tcBorders>
            <w:noWrap w:val="0"/>
            <w:tcMar>
              <w:top w:w="60" w:type="dxa"/>
              <w:left w:w="100" w:type="dxa"/>
              <w:bottom w:w="60" w:type="dxa"/>
              <w:right w:w="100" w:type="dxa"/>
            </w:tcMar>
            <w:vAlign w:val="top"/>
          </w:tcPr>
          <w:p w14:paraId="6E00537D">
            <w:pPr>
              <w:snapToGrid w:val="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p w14:paraId="20FA14BC">
            <w:pPr>
              <w:snapToGrid w:val="0"/>
              <w:ind w:firstLine="2400" w:firstLineChars="1000"/>
              <w:rPr>
                <w:rFonts w:hint="default" w:ascii="Times New Roman" w:hAnsi="Times New Roman" w:cs="Times New Roman"/>
                <w:sz w:val="28"/>
                <w:szCs w:val="28"/>
              </w:rPr>
            </w:pPr>
            <w:r>
              <w:rPr>
                <w:rFonts w:hint="default" w:ascii="Times New Roman" w:hAnsi="Times New Roman" w:cs="Times New Roman"/>
                <w:b w:val="0"/>
                <w:bCs w:val="0"/>
                <w:sz w:val="24"/>
                <w:szCs w:val="24"/>
                <w:lang w:val="en-US" w:eastAsia="zh-CN"/>
              </w:rPr>
              <w:t>人事编号：</w:t>
            </w:r>
            <w:r>
              <w:rPr>
                <w:rFonts w:hint="default" w:ascii="Times New Roman" w:hAnsi="Times New Roman" w:eastAsia="宋体" w:cs="Times New Roman"/>
                <w:sz w:val="24"/>
                <w:szCs w:val="24"/>
              </w:rPr>
              <w:t xml:space="preserve">            </w:t>
            </w:r>
          </w:p>
        </w:tc>
      </w:tr>
      <w:tr w14:paraId="5B50F2C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 w:type="dxa"/>
            <w:bottom w:w="0" w:type="dxa"/>
            <w:right w:w="10" w:type="dxa"/>
          </w:tblCellMar>
        </w:tblPrEx>
        <w:trPr>
          <w:trHeight w:val="835" w:hRule="atLeast"/>
          <w:tblHeader/>
          <w:jc w:val="center"/>
        </w:trPr>
        <w:tc>
          <w:tcPr>
            <w:tcW w:w="0" w:type="auto"/>
            <w:tcBorders>
              <w:top w:val="nil"/>
              <w:left w:val="nil"/>
              <w:bottom w:val="nil"/>
              <w:right w:val="nil"/>
            </w:tcBorders>
            <w:shd w:val="clear" w:color="auto" w:fill="F2F2F2"/>
            <w:noWrap w:val="0"/>
            <w:tcMar>
              <w:top w:w="60" w:type="dxa"/>
              <w:left w:w="100" w:type="dxa"/>
              <w:bottom w:w="60" w:type="dxa"/>
              <w:right w:w="100" w:type="dxa"/>
            </w:tcMar>
            <w:vAlign w:val="center"/>
          </w:tcPr>
          <w:p w14:paraId="55805EEF">
            <w:pPr>
              <w:snapToGrid w:val="0"/>
              <w:jc w:val="left"/>
              <w:rPr>
                <w:rFonts w:hint="default" w:ascii="Times New Roman" w:hAnsi="Times New Roman" w:cs="Times New Roman"/>
                <w:sz w:val="28"/>
                <w:szCs w:val="28"/>
              </w:rPr>
            </w:pPr>
            <w:r>
              <w:rPr>
                <w:rFonts w:hint="default" w:ascii="Times New Roman" w:hAnsi="Times New Roman" w:cs="Times New Roman"/>
                <w:b w:val="0"/>
                <w:bCs w:val="0"/>
                <w:i w:val="0"/>
                <w:iCs w:val="0"/>
                <w:color w:val="000000"/>
                <w:sz w:val="24"/>
                <w:szCs w:val="24"/>
                <w:lang w:val="en-US" w:eastAsia="zh-CN"/>
              </w:rPr>
              <w:t>手机</w:t>
            </w:r>
            <w:r>
              <w:rPr>
                <w:rFonts w:hint="default" w:ascii="Times New Roman" w:hAnsi="Times New Roman" w:eastAsia="宋体" w:cs="Times New Roman"/>
                <w:b w:val="0"/>
                <w:bCs w:val="0"/>
                <w:i w:val="0"/>
                <w:iCs w:val="0"/>
                <w:color w:val="000000"/>
                <w:sz w:val="24"/>
                <w:szCs w:val="24"/>
              </w:rPr>
              <w:t>电话：</w:t>
            </w:r>
          </w:p>
        </w:tc>
        <w:tc>
          <w:tcPr>
            <w:tcW w:w="6587" w:type="dxa"/>
            <w:tcBorders>
              <w:top w:val="nil"/>
              <w:left w:val="nil"/>
              <w:bottom w:val="nil"/>
              <w:right w:val="nil"/>
            </w:tcBorders>
            <w:shd w:val="clear" w:color="auto" w:fill="FFFFFF"/>
            <w:noWrap w:val="0"/>
            <w:tcMar>
              <w:top w:w="60" w:type="dxa"/>
              <w:left w:w="100" w:type="dxa"/>
              <w:bottom w:w="60" w:type="dxa"/>
              <w:right w:w="100" w:type="dxa"/>
            </w:tcMar>
            <w:vAlign w:val="center"/>
          </w:tcPr>
          <w:p w14:paraId="5631C522">
            <w:pPr>
              <w:snapToGrid w:val="0"/>
              <w:jc w:val="left"/>
              <w:rPr>
                <w:rFonts w:hint="default" w:ascii="Times New Roman" w:hAnsi="Times New Roman" w:cs="Times New Roman"/>
                <w:sz w:val="28"/>
                <w:szCs w:val="28"/>
              </w:rPr>
            </w:pPr>
          </w:p>
        </w:tc>
      </w:tr>
      <w:tr w14:paraId="616A0C9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 w:type="dxa"/>
            <w:bottom w:w="0" w:type="dxa"/>
            <w:right w:w="10" w:type="dxa"/>
          </w:tblCellMar>
        </w:tblPrEx>
        <w:trPr>
          <w:trHeight w:val="1023" w:hRule="atLeast"/>
          <w:tblHeader/>
          <w:jc w:val="center"/>
        </w:trPr>
        <w:tc>
          <w:tcPr>
            <w:tcW w:w="0" w:type="auto"/>
            <w:tcBorders>
              <w:top w:val="nil"/>
              <w:left w:val="nil"/>
              <w:bottom w:val="nil"/>
              <w:right w:val="nil"/>
            </w:tcBorders>
            <w:shd w:val="clear" w:color="auto" w:fill="F2F2F2"/>
            <w:noWrap w:val="0"/>
            <w:tcMar>
              <w:top w:w="60" w:type="dxa"/>
              <w:left w:w="100" w:type="dxa"/>
              <w:bottom w:w="60" w:type="dxa"/>
              <w:right w:w="100" w:type="dxa"/>
            </w:tcMar>
            <w:vAlign w:val="center"/>
          </w:tcPr>
          <w:p w14:paraId="3D0FAD0D">
            <w:pPr>
              <w:snapToGrid w:val="0"/>
              <w:jc w:val="left"/>
              <w:rPr>
                <w:rFonts w:hint="default" w:ascii="Times New Roman" w:hAnsi="Times New Roman" w:cs="Times New Roman"/>
                <w:sz w:val="28"/>
                <w:szCs w:val="28"/>
              </w:rPr>
            </w:pPr>
            <w:r>
              <w:rPr>
                <w:rFonts w:hint="default" w:ascii="Times New Roman" w:hAnsi="Times New Roman" w:eastAsia="宋体" w:cs="Times New Roman"/>
                <w:b w:val="0"/>
                <w:bCs w:val="0"/>
                <w:i w:val="0"/>
                <w:iCs w:val="0"/>
                <w:color w:val="000000"/>
                <w:sz w:val="24"/>
                <w:szCs w:val="24"/>
              </w:rPr>
              <w:t>通讯地址：</w:t>
            </w:r>
          </w:p>
        </w:tc>
        <w:tc>
          <w:tcPr>
            <w:tcW w:w="6587" w:type="dxa"/>
            <w:tcBorders>
              <w:top w:val="nil"/>
              <w:left w:val="nil"/>
              <w:bottom w:val="nil"/>
              <w:right w:val="nil"/>
            </w:tcBorders>
            <w:noWrap w:val="0"/>
            <w:tcMar>
              <w:top w:w="60" w:type="dxa"/>
              <w:left w:w="100" w:type="dxa"/>
              <w:bottom w:w="60" w:type="dxa"/>
              <w:right w:w="100" w:type="dxa"/>
            </w:tcMar>
            <w:vAlign w:val="top"/>
          </w:tcPr>
          <w:p w14:paraId="5A5A5185">
            <w:pPr>
              <w:snapToGrid w:val="0"/>
              <w:rPr>
                <w:rFonts w:hint="default" w:ascii="Times New Roman" w:hAnsi="Times New Roman" w:cs="Times New Roman"/>
                <w:sz w:val="28"/>
                <w:szCs w:val="28"/>
              </w:rPr>
            </w:pPr>
          </w:p>
          <w:p w14:paraId="18851E9E">
            <w:pPr>
              <w:snapToGrid w:val="0"/>
              <w:rPr>
                <w:rFonts w:hint="default" w:ascii="Times New Roman" w:hAnsi="Times New Roman" w:cs="Times New Roman"/>
                <w:sz w:val="28"/>
                <w:szCs w:val="28"/>
              </w:rPr>
            </w:pPr>
          </w:p>
        </w:tc>
      </w:tr>
      <w:tr w14:paraId="2004460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 w:type="dxa"/>
            <w:bottom w:w="0" w:type="dxa"/>
            <w:right w:w="10" w:type="dxa"/>
          </w:tblCellMar>
        </w:tblPrEx>
        <w:trPr>
          <w:trHeight w:val="911" w:hRule="atLeast"/>
          <w:tblHeader/>
          <w:jc w:val="center"/>
        </w:trPr>
        <w:tc>
          <w:tcPr>
            <w:tcW w:w="2632" w:type="dxa"/>
            <w:tcBorders>
              <w:top w:val="nil"/>
              <w:left w:val="nil"/>
              <w:bottom w:val="single" w:color="000000" w:sz="12" w:space="0"/>
              <w:right w:val="nil"/>
            </w:tcBorders>
            <w:shd w:val="clear" w:color="auto" w:fill="F2F2F2"/>
            <w:noWrap w:val="0"/>
            <w:tcMar>
              <w:top w:w="60" w:type="dxa"/>
              <w:left w:w="100" w:type="dxa"/>
              <w:bottom w:w="60" w:type="dxa"/>
              <w:right w:w="100" w:type="dxa"/>
            </w:tcMar>
            <w:vAlign w:val="center"/>
          </w:tcPr>
          <w:p w14:paraId="26DA009F">
            <w:pPr>
              <w:snapToGrid w:val="0"/>
              <w:jc w:val="left"/>
              <w:rPr>
                <w:rFonts w:hint="default" w:ascii="Times New Roman" w:hAnsi="Times New Roman" w:cs="Times New Roman"/>
                <w:sz w:val="28"/>
                <w:szCs w:val="28"/>
              </w:rPr>
            </w:pPr>
            <w:r>
              <w:rPr>
                <w:rFonts w:hint="default" w:ascii="Times New Roman" w:hAnsi="Times New Roman" w:eastAsia="宋体" w:cs="Times New Roman"/>
                <w:b w:val="0"/>
                <w:bCs w:val="0"/>
                <w:i w:val="0"/>
                <w:iCs w:val="0"/>
                <w:color w:val="000000"/>
                <w:sz w:val="24"/>
                <w:szCs w:val="24"/>
              </w:rPr>
              <w:t>电子邮箱：</w:t>
            </w:r>
          </w:p>
        </w:tc>
        <w:tc>
          <w:tcPr>
            <w:tcW w:w="6587" w:type="dxa"/>
            <w:tcBorders>
              <w:top w:val="nil"/>
              <w:left w:val="nil"/>
              <w:bottom w:val="single" w:color="000000" w:sz="12" w:space="0"/>
              <w:right w:val="nil"/>
            </w:tcBorders>
            <w:shd w:val="clear" w:color="auto" w:fill="FFFFFF"/>
            <w:noWrap w:val="0"/>
            <w:tcMar>
              <w:top w:w="60" w:type="dxa"/>
              <w:left w:w="100" w:type="dxa"/>
              <w:bottom w:w="60" w:type="dxa"/>
              <w:right w:w="100" w:type="dxa"/>
            </w:tcMar>
            <w:vAlign w:val="center"/>
          </w:tcPr>
          <w:p w14:paraId="2D75DB44">
            <w:pPr>
              <w:snapToGrid w:val="0"/>
              <w:jc w:val="left"/>
              <w:rPr>
                <w:rFonts w:hint="default" w:ascii="Times New Roman" w:hAnsi="Times New Roman" w:cs="Times New Roman"/>
                <w:sz w:val="28"/>
                <w:szCs w:val="28"/>
              </w:rPr>
            </w:pPr>
          </w:p>
        </w:tc>
      </w:tr>
    </w:tbl>
    <w:p w14:paraId="05782DD5">
      <w:pPr>
        <w:jc w:val="center"/>
        <w:rPr>
          <w:rFonts w:hint="eastAsia" w:ascii="黑体" w:hAnsi="宋体" w:eastAsia="黑体"/>
          <w:b/>
          <w:sz w:val="32"/>
        </w:rPr>
      </w:pPr>
    </w:p>
    <w:p w14:paraId="6B0DDD17">
      <w:pPr>
        <w:jc w:val="center"/>
        <w:rPr>
          <w:rFonts w:hint="eastAsia" w:ascii="宋体" w:hAnsi="宋体" w:eastAsia="宋体" w:cs="宋体"/>
          <w:b/>
          <w:sz w:val="32"/>
        </w:rPr>
        <w:sectPr>
          <w:footerReference r:id="rId3" w:type="default"/>
          <w:pgSz w:w="11906" w:h="16838"/>
          <w:pgMar w:top="1440" w:right="1797" w:bottom="1440" w:left="1797" w:header="851" w:footer="992" w:gutter="0"/>
          <w:pgNumType w:start="0"/>
          <w:cols w:space="720" w:num="1"/>
          <w:docGrid w:type="lines" w:linePitch="312" w:charSpace="0"/>
        </w:sectPr>
      </w:pPr>
      <w:r>
        <w:rPr>
          <w:rFonts w:hint="eastAsia" w:ascii="宋体" w:hAnsi="宋体" w:eastAsia="宋体" w:cs="宋体"/>
          <w:b/>
          <w:sz w:val="32"/>
        </w:rPr>
        <w:t>填表时间：</w:t>
      </w:r>
      <w:r>
        <w:rPr>
          <w:rFonts w:hint="eastAsia" w:ascii="宋体" w:hAnsi="宋体" w:eastAsia="宋体" w:cs="宋体"/>
          <w:b/>
          <w:sz w:val="32"/>
          <w:u w:val="single"/>
        </w:rPr>
        <w:t xml:space="preserve">    </w:t>
      </w:r>
      <w:r>
        <w:rPr>
          <w:rFonts w:hint="eastAsia" w:ascii="宋体" w:hAnsi="宋体" w:eastAsia="宋体" w:cs="宋体"/>
          <w:b/>
          <w:sz w:val="32"/>
        </w:rPr>
        <w:t>年</w:t>
      </w:r>
      <w:r>
        <w:rPr>
          <w:rFonts w:hint="eastAsia" w:ascii="宋体" w:hAnsi="宋体" w:eastAsia="宋体" w:cs="宋体"/>
          <w:b/>
          <w:sz w:val="32"/>
          <w:u w:val="single"/>
        </w:rPr>
        <w:t xml:space="preserve"> </w:t>
      </w:r>
      <w:r>
        <w:rPr>
          <w:rFonts w:hint="eastAsia" w:ascii="宋体" w:hAnsi="宋体" w:eastAsia="宋体" w:cs="宋体"/>
          <w:b/>
          <w:sz w:val="32"/>
          <w:u w:val="single"/>
          <w:lang w:val="en-US" w:eastAsia="zh-CN"/>
        </w:rPr>
        <w:t xml:space="preserve"> </w:t>
      </w:r>
      <w:r>
        <w:rPr>
          <w:rFonts w:hint="eastAsia" w:ascii="宋体" w:hAnsi="宋体" w:eastAsia="宋体" w:cs="宋体"/>
          <w:b/>
          <w:sz w:val="32"/>
          <w:u w:val="single"/>
        </w:rPr>
        <w:t xml:space="preserve"> </w:t>
      </w:r>
      <w:r>
        <w:rPr>
          <w:rFonts w:hint="eastAsia" w:ascii="宋体" w:hAnsi="宋体" w:eastAsia="宋体" w:cs="宋体"/>
          <w:b/>
          <w:sz w:val="32"/>
        </w:rPr>
        <w:t>月</w:t>
      </w:r>
      <w:r>
        <w:rPr>
          <w:rFonts w:hint="eastAsia" w:ascii="宋体" w:hAnsi="宋体" w:eastAsia="宋体" w:cs="宋体"/>
          <w:b/>
          <w:sz w:val="32"/>
          <w:u w:val="single"/>
        </w:rPr>
        <w:t xml:space="preserve">  </w:t>
      </w:r>
    </w:p>
    <w:p w14:paraId="4168B537">
      <w:pPr>
        <w:pBdr>
          <w:bottom w:val="single" w:color="1F5C99" w:sz="6" w:space="1"/>
        </w:pBdr>
        <w:spacing w:before="300" w:after="120"/>
        <w:rPr>
          <w:rFonts w:hint="default" w:ascii="Times New Roman" w:hAnsi="Times New Roman" w:eastAsia="黑体" w:cs="Times New Roman"/>
          <w:b/>
          <w:bCs/>
          <w:color w:val="1F5C99"/>
          <w:sz w:val="26"/>
          <w:szCs w:val="26"/>
        </w:rPr>
      </w:pPr>
    </w:p>
    <w:p w14:paraId="555027CE">
      <w:pPr>
        <w:jc w:val="center"/>
        <w:rPr>
          <w:rFonts w:hint="default" w:ascii="Times New Roman" w:hAnsi="Times New Roman" w:eastAsia="黑体" w:cs="Times New Roman"/>
          <w:b/>
          <w:sz w:val="36"/>
          <w:szCs w:val="36"/>
        </w:rPr>
      </w:pPr>
      <w:r>
        <w:rPr>
          <w:rFonts w:hint="default" w:ascii="Times New Roman" w:hAnsi="Times New Roman" w:eastAsia="黑体" w:cs="Times New Roman"/>
          <w:b/>
          <w:sz w:val="36"/>
          <w:szCs w:val="36"/>
        </w:rPr>
        <w:t>填 报 说 明</w:t>
      </w:r>
    </w:p>
    <w:p w14:paraId="1DDCF81D">
      <w:pPr>
        <w:jc w:val="center"/>
        <w:rPr>
          <w:rFonts w:hint="default" w:ascii="Times New Roman" w:hAnsi="Times New Roman" w:eastAsia="黑体" w:cs="Times New Roman"/>
          <w:b/>
          <w:spacing w:val="20"/>
          <w:sz w:val="28"/>
          <w:szCs w:val="28"/>
        </w:rPr>
      </w:pPr>
    </w:p>
    <w:p w14:paraId="6F54B02F">
      <w:pPr>
        <w:numPr>
          <w:ilvl w:val="0"/>
          <w:numId w:val="1"/>
        </w:numPr>
        <w:autoSpaceDE w:val="0"/>
        <w:autoSpaceDN w:val="0"/>
        <w:adjustRightInd w:val="0"/>
        <w:snapToGrid w:val="0"/>
        <w:spacing w:before="156" w:beforeLines="50" w:after="156" w:afterLines="50" w:line="36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请项目负责人认真阅读填报说明，严格遵照执行财政部、教育部的有关规定和《</w:t>
      </w:r>
      <w:r>
        <w:rPr>
          <w:rFonts w:hint="default" w:ascii="Times New Roman" w:hAnsi="Times New Roman" w:eastAsia="仿宋_GB2312" w:cs="Times New Roman"/>
          <w:sz w:val="28"/>
          <w:szCs w:val="28"/>
          <w:lang w:val="en-US" w:eastAsia="zh-CN"/>
        </w:rPr>
        <w:t>暨南大学</w:t>
      </w:r>
      <w:r>
        <w:rPr>
          <w:rFonts w:hint="default" w:ascii="Times New Roman" w:hAnsi="Times New Roman" w:eastAsia="仿宋_GB2312" w:cs="Times New Roman"/>
          <w:sz w:val="28"/>
          <w:szCs w:val="28"/>
        </w:rPr>
        <w:t>中央高校基本科研业务费专项资金项目管理实施细则》的精神，并按要求认真填写《</w:t>
      </w:r>
      <w:r>
        <w:rPr>
          <w:rFonts w:hint="default" w:ascii="Times New Roman" w:hAnsi="Times New Roman" w:eastAsia="仿宋_GB2312" w:cs="Times New Roman"/>
          <w:sz w:val="28"/>
          <w:szCs w:val="28"/>
          <w:lang w:val="en-US" w:eastAsia="zh-CN"/>
        </w:rPr>
        <w:t>暨南大学</w:t>
      </w:r>
      <w:r>
        <w:rPr>
          <w:rFonts w:hint="default" w:ascii="Times New Roman" w:hAnsi="Times New Roman" w:eastAsia="仿宋_GB2312" w:cs="Times New Roman"/>
          <w:sz w:val="28"/>
          <w:szCs w:val="28"/>
        </w:rPr>
        <w:t>基本科研业务费专项资金计划</w:t>
      </w:r>
      <w:r>
        <w:rPr>
          <w:rFonts w:hint="default" w:ascii="Times New Roman" w:hAnsi="Times New Roman" w:eastAsia="仿宋_GB2312" w:cs="Times New Roman"/>
          <w:sz w:val="28"/>
          <w:szCs w:val="28"/>
          <w:lang w:val="en-US" w:eastAsia="zh-CN"/>
        </w:rPr>
        <w:t>申请书</w:t>
      </w:r>
      <w:r>
        <w:rPr>
          <w:rFonts w:hint="default" w:ascii="Times New Roman" w:hAnsi="Times New Roman" w:eastAsia="仿宋_GB2312" w:cs="Times New Roman"/>
          <w:sz w:val="28"/>
          <w:szCs w:val="28"/>
        </w:rPr>
        <w:t>》（以下简称《</w:t>
      </w:r>
      <w:r>
        <w:rPr>
          <w:rFonts w:hint="default" w:ascii="Times New Roman" w:hAnsi="Times New Roman" w:eastAsia="仿宋_GB2312" w:cs="Times New Roman"/>
          <w:sz w:val="28"/>
          <w:szCs w:val="28"/>
          <w:lang w:val="en-US" w:eastAsia="zh-CN"/>
        </w:rPr>
        <w:t>申请</w:t>
      </w:r>
      <w:r>
        <w:rPr>
          <w:rFonts w:hint="default" w:ascii="Times New Roman" w:hAnsi="Times New Roman" w:eastAsia="仿宋_GB2312" w:cs="Times New Roman"/>
          <w:sz w:val="28"/>
          <w:szCs w:val="28"/>
        </w:rPr>
        <w:t>书》）。</w:t>
      </w:r>
    </w:p>
    <w:p w14:paraId="1F6AEEDB">
      <w:pPr>
        <w:numPr>
          <w:ilvl w:val="0"/>
          <w:numId w:val="1"/>
        </w:numPr>
        <w:autoSpaceDE w:val="0"/>
        <w:autoSpaceDN w:val="0"/>
        <w:adjustRightInd w:val="0"/>
        <w:snapToGrid w:val="0"/>
        <w:spacing w:before="156" w:beforeLines="50" w:after="156" w:afterLines="50" w:line="36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作为项目负责人具有在研基本科研业务费项目的人员不能提交项目申请，申请人同时需符合</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同一年度不得同时承担两项基本科研业务费项目</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等基本科研业务费相关限项规定。</w:t>
      </w:r>
    </w:p>
    <w:p w14:paraId="70793F2A">
      <w:pPr>
        <w:numPr>
          <w:ilvl w:val="0"/>
          <w:numId w:val="1"/>
        </w:numPr>
        <w:autoSpaceDE w:val="0"/>
        <w:autoSpaceDN w:val="0"/>
        <w:adjustRightInd w:val="0"/>
        <w:snapToGrid w:val="0"/>
        <w:spacing w:before="156" w:beforeLines="50" w:after="156" w:afterLines="50" w:line="360" w:lineRule="auto"/>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项目负责人填写《</w:t>
      </w:r>
      <w:r>
        <w:rPr>
          <w:rFonts w:hint="default" w:ascii="Times New Roman" w:hAnsi="Times New Roman" w:eastAsia="仿宋_GB2312" w:cs="Times New Roman"/>
          <w:sz w:val="28"/>
          <w:szCs w:val="28"/>
          <w:lang w:val="en-US" w:eastAsia="zh-CN"/>
        </w:rPr>
        <w:t>申请书</w:t>
      </w:r>
      <w:r>
        <w:rPr>
          <w:rFonts w:hint="default" w:ascii="Times New Roman" w:hAnsi="Times New Roman" w:eastAsia="仿宋_GB2312" w:cs="Times New Roman"/>
          <w:sz w:val="28"/>
          <w:szCs w:val="28"/>
        </w:rPr>
        <w:t>》时，请在封面左上角选择项目类型。</w:t>
      </w:r>
    </w:p>
    <w:p w14:paraId="5041613B">
      <w:pPr>
        <w:numPr>
          <w:ilvl w:val="0"/>
          <w:numId w:val="1"/>
        </w:numPr>
        <w:autoSpaceDE w:val="0"/>
        <w:autoSpaceDN w:val="0"/>
        <w:adjustRightInd w:val="0"/>
        <w:snapToGrid w:val="0"/>
        <w:spacing w:before="156" w:beforeLines="50" w:after="156" w:afterLines="50" w:line="360" w:lineRule="auto"/>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申请代码填报基金委202</w:t>
      </w:r>
      <w:r>
        <w:rPr>
          <w:rFonts w:hint="eastAsia" w:ascii="Times New Roman" w:hAnsi="Times New Roman" w:eastAsia="仿宋_GB2312" w:cs="Times New Roman"/>
          <w:color w:val="000000"/>
          <w:sz w:val="28"/>
          <w:szCs w:val="28"/>
          <w:lang w:val="en-US" w:eastAsia="zh-CN"/>
        </w:rPr>
        <w:t>6</w:t>
      </w:r>
      <w:r>
        <w:rPr>
          <w:rFonts w:hint="default" w:ascii="Times New Roman" w:hAnsi="Times New Roman" w:eastAsia="仿宋_GB2312" w:cs="Times New Roman"/>
          <w:color w:val="000000"/>
          <w:sz w:val="28"/>
          <w:szCs w:val="28"/>
        </w:rPr>
        <w:t>年申报指南代码</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lang w:val="en-US" w:eastAsia="zh-CN"/>
        </w:rPr>
        <w:t>交叉项目</w:t>
      </w:r>
      <w:r>
        <w:rPr>
          <w:rFonts w:hint="default" w:ascii="Times New Roman" w:hAnsi="Times New Roman" w:eastAsia="仿宋_GB2312" w:cs="Times New Roman"/>
          <w:color w:val="000000"/>
          <w:sz w:val="28"/>
          <w:szCs w:val="28"/>
        </w:rPr>
        <w:t>首先选择受理代码，后填报至少两个学部的申请代码</w:t>
      </w:r>
      <w:r>
        <w:rPr>
          <w:rFonts w:hint="default" w:ascii="Times New Roman" w:hAnsi="Times New Roman" w:eastAsia="仿宋_GB2312" w:cs="Times New Roman"/>
          <w:color w:val="000000"/>
          <w:sz w:val="28"/>
          <w:szCs w:val="28"/>
          <w:lang w:eastAsia="zh-CN"/>
        </w:rPr>
        <w:t>。</w:t>
      </w:r>
    </w:p>
    <w:p w14:paraId="43CC686D">
      <w:pPr>
        <w:pBdr>
          <w:bottom w:val="single" w:color="1F5C99" w:sz="6" w:space="1"/>
        </w:pBdr>
        <w:spacing w:before="300" w:after="120"/>
        <w:rPr>
          <w:rFonts w:hint="default" w:ascii="Times New Roman" w:hAnsi="Times New Roman" w:eastAsia="黑体" w:cs="Times New Roman"/>
          <w:b/>
          <w:bCs/>
          <w:color w:val="1F5C99"/>
          <w:sz w:val="26"/>
          <w:szCs w:val="26"/>
        </w:rPr>
      </w:pPr>
    </w:p>
    <w:p w14:paraId="3AD78360">
      <w:pPr>
        <w:pBdr>
          <w:bottom w:val="single" w:color="1F5C99" w:sz="6" w:space="1"/>
        </w:pBdr>
        <w:spacing w:before="300" w:after="120"/>
        <w:rPr>
          <w:rFonts w:hint="default" w:ascii="Times New Roman" w:hAnsi="Times New Roman" w:eastAsia="黑体" w:cs="Times New Roman"/>
          <w:b/>
          <w:bCs/>
          <w:color w:val="1F5C99"/>
          <w:sz w:val="26"/>
          <w:szCs w:val="26"/>
        </w:rPr>
      </w:pPr>
    </w:p>
    <w:p w14:paraId="0E1684AF">
      <w:pPr>
        <w:pBdr>
          <w:bottom w:val="single" w:color="1F5C99" w:sz="6" w:space="1"/>
        </w:pBdr>
        <w:spacing w:before="300" w:after="120"/>
        <w:rPr>
          <w:rFonts w:hint="default" w:ascii="Times New Roman" w:hAnsi="Times New Roman" w:eastAsia="黑体" w:cs="Times New Roman"/>
          <w:b/>
          <w:bCs/>
          <w:color w:val="1F5C99"/>
          <w:sz w:val="26"/>
          <w:szCs w:val="26"/>
        </w:rPr>
      </w:pPr>
    </w:p>
    <w:p w14:paraId="5F4973BB">
      <w:pPr>
        <w:pBdr>
          <w:bottom w:val="single" w:color="1F5C99" w:sz="6" w:space="1"/>
        </w:pBdr>
        <w:spacing w:before="300" w:after="120"/>
        <w:rPr>
          <w:rFonts w:hint="default" w:ascii="Times New Roman" w:hAnsi="Times New Roman" w:eastAsia="黑体" w:cs="Times New Roman"/>
          <w:b/>
          <w:bCs/>
          <w:color w:val="1F5C99"/>
          <w:sz w:val="26"/>
          <w:szCs w:val="26"/>
        </w:rPr>
      </w:pPr>
    </w:p>
    <w:p w14:paraId="5DECED91">
      <w:pPr>
        <w:pBdr>
          <w:bottom w:val="single" w:color="1F5C99" w:sz="6" w:space="1"/>
        </w:pBdr>
        <w:spacing w:before="300" w:after="120"/>
        <w:rPr>
          <w:rFonts w:hint="default" w:ascii="Times New Roman" w:hAnsi="Times New Roman" w:eastAsia="黑体" w:cs="Times New Roman"/>
          <w:b/>
          <w:bCs/>
          <w:color w:val="1F5C99"/>
          <w:sz w:val="26"/>
          <w:szCs w:val="26"/>
        </w:rPr>
      </w:pPr>
    </w:p>
    <w:p w14:paraId="4F956FEB">
      <w:pPr>
        <w:pBdr>
          <w:bottom w:val="single" w:color="1F5C99" w:sz="6" w:space="1"/>
        </w:pBdr>
        <w:spacing w:before="300" w:after="120"/>
        <w:rPr>
          <w:rFonts w:hint="default" w:ascii="Times New Roman" w:hAnsi="Times New Roman" w:eastAsia="黑体" w:cs="Times New Roman"/>
          <w:b/>
          <w:bCs/>
          <w:color w:val="1F5C99"/>
          <w:sz w:val="26"/>
          <w:szCs w:val="26"/>
        </w:rPr>
      </w:pPr>
    </w:p>
    <w:p w14:paraId="2385B636">
      <w:pPr>
        <w:pBdr>
          <w:bottom w:val="single" w:color="1F5C99" w:sz="6" w:space="1"/>
        </w:pBdr>
        <w:spacing w:before="300" w:after="120"/>
        <w:rPr>
          <w:rFonts w:hint="default" w:ascii="Times New Roman" w:hAnsi="Times New Roman" w:eastAsia="黑体" w:cs="Times New Roman"/>
          <w:b/>
          <w:bCs/>
          <w:color w:val="1F5C99"/>
          <w:sz w:val="26"/>
          <w:szCs w:val="26"/>
        </w:rPr>
      </w:pPr>
    </w:p>
    <w:p w14:paraId="7F82E3BE">
      <w:pPr>
        <w:pBdr>
          <w:bottom w:val="single" w:color="1F5C99" w:sz="6" w:space="1"/>
        </w:pBdr>
        <w:spacing w:before="300" w:after="120"/>
        <w:rPr>
          <w:rFonts w:hint="default" w:ascii="Times New Roman" w:hAnsi="Times New Roman" w:eastAsia="黑体" w:cs="Times New Roman"/>
          <w:b/>
          <w:bCs/>
          <w:color w:val="1F5C99"/>
          <w:sz w:val="26"/>
          <w:szCs w:val="26"/>
        </w:rPr>
      </w:pPr>
    </w:p>
    <w:p w14:paraId="0C15283C">
      <w:pPr>
        <w:pBdr>
          <w:bottom w:val="single" w:color="1F5C99" w:sz="6" w:space="1"/>
        </w:pBdr>
        <w:spacing w:before="300" w:after="120"/>
        <w:rPr>
          <w:rFonts w:hint="default" w:ascii="Times New Roman" w:hAnsi="Times New Roman" w:eastAsia="黑体" w:cs="Times New Roman"/>
          <w:b/>
          <w:bCs/>
          <w:color w:val="1F5C99"/>
          <w:sz w:val="26"/>
          <w:szCs w:val="26"/>
        </w:rPr>
      </w:pPr>
    </w:p>
    <w:p w14:paraId="64BB8873">
      <w:pPr>
        <w:pBdr>
          <w:bottom w:val="single" w:color="1F5C99" w:sz="6" w:space="1"/>
        </w:pBdr>
        <w:spacing w:before="300" w:after="120"/>
        <w:rPr>
          <w:rFonts w:hint="default" w:ascii="Times New Roman" w:hAnsi="Times New Roman" w:eastAsia="黑体" w:cs="Times New Roman"/>
          <w:b/>
          <w:bCs/>
          <w:color w:val="1F5C99"/>
          <w:sz w:val="26"/>
          <w:szCs w:val="26"/>
        </w:rPr>
      </w:pPr>
    </w:p>
    <w:p w14:paraId="230235FF">
      <w:pPr>
        <w:pBdr>
          <w:bottom w:val="single" w:color="1F5C99" w:sz="6" w:space="1"/>
        </w:pBdr>
        <w:spacing w:before="300" w:after="120"/>
        <w:rPr>
          <w:rFonts w:hint="default" w:ascii="Times New Roman" w:hAnsi="Times New Roman" w:cs="Times New Roman"/>
        </w:rPr>
      </w:pPr>
      <w:r>
        <w:rPr>
          <w:rFonts w:hint="default" w:ascii="Times New Roman" w:hAnsi="Times New Roman" w:eastAsia="黑体" w:cs="Times New Roman"/>
          <w:b/>
          <w:bCs/>
          <w:color w:val="1F5C99"/>
          <w:sz w:val="26"/>
          <w:szCs w:val="26"/>
        </w:rPr>
        <w:t>基本信息</w:t>
      </w:r>
    </w:p>
    <w:p w14:paraId="3C6FEE4B">
      <w:pPr>
        <w:spacing w:before="80"/>
        <w:rPr>
          <w:rFonts w:hint="default" w:ascii="Times New Roman" w:hAnsi="Times New Roman" w:cs="Times New Roman"/>
        </w:rPr>
      </w:pPr>
    </w:p>
    <w:tbl>
      <w:tblPr>
        <w:tblStyle w:val="1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10"/>
        <w:gridCol w:w="1710"/>
        <w:gridCol w:w="840"/>
        <w:gridCol w:w="1350"/>
        <w:gridCol w:w="615"/>
        <w:gridCol w:w="1044"/>
        <w:gridCol w:w="891"/>
        <w:gridCol w:w="2120"/>
      </w:tblGrid>
      <w:tr w14:paraId="159E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0" w:type="dxa"/>
            <w:vMerge w:val="restart"/>
            <w:tcBorders>
              <w:top w:val="single" w:color="000000" w:sz="4" w:space="0"/>
              <w:left w:val="single" w:color="000000" w:sz="4" w:space="0"/>
              <w:bottom w:val="single" w:color="000000" w:sz="4" w:space="0"/>
              <w:right w:val="single" w:color="000000" w:sz="4" w:space="0"/>
            </w:tcBorders>
            <w:shd w:val="clear" w:color="auto" w:fill="F2F2F2"/>
            <w:tcMar>
              <w:top w:w="60" w:type="dxa"/>
              <w:left w:w="60" w:type="dxa"/>
              <w:bottom w:w="60" w:type="dxa"/>
              <w:right w:w="60" w:type="dxa"/>
            </w:tcMar>
            <w:vAlign w:val="center"/>
          </w:tcPr>
          <w:p w14:paraId="579B847A">
            <w:pPr>
              <w:jc w:val="lef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申</w:t>
            </w:r>
          </w:p>
          <w:p w14:paraId="5BD3C95A">
            <w:pPr>
              <w:jc w:val="lef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请</w:t>
            </w:r>
          </w:p>
          <w:p w14:paraId="62E6AD68">
            <w:pPr>
              <w:jc w:val="lef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人</w:t>
            </w:r>
          </w:p>
          <w:p w14:paraId="4F10652B">
            <w:pPr>
              <w:jc w:val="lef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信</w:t>
            </w:r>
          </w:p>
          <w:p w14:paraId="42F59D58">
            <w:pPr>
              <w:jc w:val="left"/>
              <w:rPr>
                <w:rFonts w:hint="default" w:ascii="Times New Roman" w:hAnsi="Times New Roman" w:eastAsia="宋体" w:cs="Times New Roman"/>
                <w:sz w:val="22"/>
                <w:szCs w:val="22"/>
                <w:lang w:val="en-US" w:eastAsia="zh-CN"/>
              </w:rPr>
            </w:pPr>
            <w:r>
              <w:rPr>
                <w:rFonts w:hint="eastAsia" w:ascii="Times New Roman" w:hAnsi="Times New Roman" w:cs="Times New Roman"/>
                <w:sz w:val="21"/>
                <w:szCs w:val="21"/>
                <w:lang w:val="en-US" w:eastAsia="zh-CN"/>
              </w:rPr>
              <w:t>息</w:t>
            </w:r>
          </w:p>
        </w:tc>
        <w:tc>
          <w:tcPr>
            <w:tcW w:w="171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0B4585A1">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姓        名</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2904B3E">
            <w:pPr>
              <w:jc w:val="left"/>
              <w:rPr>
                <w:rFonts w:hint="default" w:ascii="Times New Roman" w:hAnsi="Times New Roman" w:cs="Times New Roman"/>
                <w:sz w:val="22"/>
                <w:szCs w:val="22"/>
              </w:rPr>
            </w:pPr>
          </w:p>
        </w:tc>
        <w:tc>
          <w:tcPr>
            <w:tcW w:w="135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23AF9642">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性别</w:t>
            </w: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77228DB">
            <w:pPr>
              <w:jc w:val="left"/>
              <w:rPr>
                <w:rFonts w:hint="default" w:ascii="Times New Roman" w:hAnsi="Times New Roman" w:cs="Times New Roman"/>
                <w:sz w:val="22"/>
                <w:szCs w:val="22"/>
              </w:rPr>
            </w:pPr>
          </w:p>
        </w:tc>
        <w:tc>
          <w:tcPr>
            <w:tcW w:w="1044"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15AA0E24">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出生年月</w:t>
            </w:r>
          </w:p>
        </w:tc>
        <w:tc>
          <w:tcPr>
            <w:tcW w:w="89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6341102">
            <w:pPr>
              <w:jc w:val="left"/>
              <w:rPr>
                <w:rFonts w:hint="default" w:ascii="Times New Roman" w:hAnsi="Times New Roman" w:cs="Times New Roman"/>
                <w:sz w:val="22"/>
                <w:szCs w:val="22"/>
              </w:rPr>
            </w:pPr>
          </w:p>
        </w:tc>
        <w:tc>
          <w:tcPr>
            <w:tcW w:w="212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35B50AD9">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民族</w:t>
            </w:r>
          </w:p>
        </w:tc>
      </w:tr>
      <w:tr w14:paraId="6D3A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0" w:type="dxa"/>
            <w:vMerge w:val="continue"/>
            <w:tcBorders>
              <w:top w:val="single" w:color="000000" w:sz="4" w:space="0"/>
              <w:left w:val="single" w:color="000000" w:sz="4" w:space="0"/>
              <w:bottom w:val="single" w:color="000000" w:sz="4" w:space="0"/>
              <w:right w:val="single" w:color="000000" w:sz="4" w:space="0"/>
            </w:tcBorders>
          </w:tcPr>
          <w:p w14:paraId="663263D9">
            <w:pPr>
              <w:rPr>
                <w:rFonts w:hint="default" w:ascii="Times New Roman" w:hAnsi="Times New Roman" w:cs="Times New Roman"/>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339AC8BE">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学        位</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012CC23">
            <w:pPr>
              <w:jc w:val="left"/>
              <w:rPr>
                <w:rFonts w:hint="default" w:ascii="Times New Roman" w:hAnsi="Times New Roman" w:cs="Times New Roman"/>
                <w:sz w:val="22"/>
                <w:szCs w:val="22"/>
              </w:rPr>
            </w:pPr>
          </w:p>
        </w:tc>
        <w:tc>
          <w:tcPr>
            <w:tcW w:w="135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25F9B1FD">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职称</w:t>
            </w:r>
          </w:p>
        </w:tc>
        <w:tc>
          <w:tcPr>
            <w:tcW w:w="4670" w:type="dxa"/>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3AAD9D8">
            <w:pPr>
              <w:jc w:val="left"/>
              <w:rPr>
                <w:rFonts w:hint="default" w:ascii="Times New Roman" w:hAnsi="Times New Roman" w:cs="Times New Roman"/>
                <w:sz w:val="22"/>
                <w:szCs w:val="22"/>
              </w:rPr>
            </w:pPr>
          </w:p>
        </w:tc>
      </w:tr>
      <w:tr w14:paraId="3929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0" w:type="dxa"/>
            <w:vMerge w:val="continue"/>
            <w:tcBorders>
              <w:top w:val="single" w:color="000000" w:sz="4" w:space="0"/>
              <w:left w:val="single" w:color="000000" w:sz="4" w:space="0"/>
              <w:bottom w:val="single" w:color="000000" w:sz="4" w:space="0"/>
              <w:right w:val="single" w:color="000000" w:sz="4" w:space="0"/>
            </w:tcBorders>
          </w:tcPr>
          <w:p w14:paraId="03619C55">
            <w:pPr>
              <w:rPr>
                <w:rFonts w:hint="default" w:ascii="Times New Roman" w:hAnsi="Times New Roman" w:cs="Times New Roman"/>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7C61C707">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是否在站博士后</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61EB69C">
            <w:pPr>
              <w:jc w:val="left"/>
              <w:rPr>
                <w:rFonts w:hint="default" w:ascii="Times New Roman" w:hAnsi="Times New Roman" w:cs="Times New Roman"/>
                <w:sz w:val="22"/>
                <w:szCs w:val="22"/>
              </w:rPr>
            </w:pPr>
          </w:p>
        </w:tc>
        <w:tc>
          <w:tcPr>
            <w:tcW w:w="135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4579D0E9">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电子邮箱</w:t>
            </w:r>
          </w:p>
        </w:tc>
        <w:tc>
          <w:tcPr>
            <w:tcW w:w="4670" w:type="dxa"/>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6E34FBE">
            <w:pPr>
              <w:jc w:val="left"/>
              <w:rPr>
                <w:rFonts w:hint="default" w:ascii="Times New Roman" w:hAnsi="Times New Roman" w:cs="Times New Roman"/>
                <w:sz w:val="22"/>
                <w:szCs w:val="22"/>
              </w:rPr>
            </w:pPr>
          </w:p>
        </w:tc>
      </w:tr>
      <w:tr w14:paraId="2AAB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0" w:type="dxa"/>
            <w:vMerge w:val="continue"/>
            <w:tcBorders>
              <w:top w:val="single" w:color="000000" w:sz="4" w:space="0"/>
              <w:left w:val="single" w:color="000000" w:sz="4" w:space="0"/>
              <w:bottom w:val="single" w:color="000000" w:sz="4" w:space="0"/>
              <w:right w:val="single" w:color="000000" w:sz="4" w:space="0"/>
            </w:tcBorders>
          </w:tcPr>
          <w:p w14:paraId="7537E67E">
            <w:pPr>
              <w:rPr>
                <w:rFonts w:hint="default" w:ascii="Times New Roman" w:hAnsi="Times New Roman" w:cs="Times New Roman"/>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385A1980">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办公电话</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72892EB">
            <w:pPr>
              <w:jc w:val="left"/>
              <w:rPr>
                <w:rFonts w:hint="default" w:ascii="Times New Roman" w:hAnsi="Times New Roman" w:cs="Times New Roman"/>
                <w:sz w:val="22"/>
                <w:szCs w:val="22"/>
              </w:rPr>
            </w:pPr>
          </w:p>
        </w:tc>
        <w:tc>
          <w:tcPr>
            <w:tcW w:w="135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6975CC2D">
            <w:pPr>
              <w:jc w:val="left"/>
              <w:rPr>
                <w:rFonts w:hint="default" w:ascii="Times New Roman" w:hAnsi="Times New Roman" w:eastAsia="宋体" w:cs="Times New Roman"/>
                <w:sz w:val="22"/>
                <w:szCs w:val="22"/>
                <w:lang w:val="en-US" w:eastAsia="zh-CN"/>
              </w:rPr>
            </w:pPr>
            <w:r>
              <w:rPr>
                <w:rFonts w:hint="eastAsia" w:ascii="Times New Roman" w:hAnsi="Times New Roman" w:cs="Times New Roman"/>
                <w:b w:val="0"/>
                <w:bCs w:val="0"/>
                <w:i w:val="0"/>
                <w:iCs w:val="0"/>
                <w:color w:val="000000"/>
                <w:sz w:val="21"/>
                <w:szCs w:val="21"/>
                <w:lang w:val="en-US" w:eastAsia="zh-CN"/>
              </w:rPr>
              <w:t>国别或地区</w:t>
            </w:r>
          </w:p>
        </w:tc>
        <w:tc>
          <w:tcPr>
            <w:tcW w:w="4670" w:type="dxa"/>
            <w:gridSpan w:val="4"/>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8B650A9">
            <w:pPr>
              <w:jc w:val="left"/>
              <w:rPr>
                <w:rFonts w:hint="default" w:ascii="Times New Roman" w:hAnsi="Times New Roman" w:cs="Times New Roman"/>
                <w:sz w:val="22"/>
                <w:szCs w:val="22"/>
              </w:rPr>
            </w:pPr>
          </w:p>
        </w:tc>
      </w:tr>
      <w:tr w14:paraId="634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0" w:type="dxa"/>
            <w:vMerge w:val="continue"/>
            <w:tcBorders>
              <w:top w:val="single" w:color="000000" w:sz="4" w:space="0"/>
              <w:left w:val="single" w:color="000000" w:sz="4" w:space="0"/>
              <w:bottom w:val="single" w:color="000000" w:sz="4" w:space="0"/>
              <w:right w:val="single" w:color="000000" w:sz="4" w:space="0"/>
            </w:tcBorders>
          </w:tcPr>
          <w:p w14:paraId="279F772B">
            <w:pPr>
              <w:rPr>
                <w:rFonts w:hint="default" w:ascii="Times New Roman" w:hAnsi="Times New Roman" w:cs="Times New Roman"/>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0DC38556">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申请人类别</w:t>
            </w:r>
          </w:p>
        </w:tc>
        <w:tc>
          <w:tcPr>
            <w:tcW w:w="6860" w:type="dxa"/>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37C72A9">
            <w:pPr>
              <w:jc w:val="left"/>
              <w:rPr>
                <w:rFonts w:hint="default" w:ascii="Times New Roman" w:hAnsi="Times New Roman" w:cs="Times New Roman"/>
                <w:sz w:val="22"/>
                <w:szCs w:val="22"/>
              </w:rPr>
            </w:pPr>
          </w:p>
        </w:tc>
      </w:tr>
      <w:tr w14:paraId="2D2C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0" w:type="dxa"/>
            <w:vMerge w:val="continue"/>
            <w:tcBorders>
              <w:top w:val="single" w:color="000000" w:sz="4" w:space="0"/>
              <w:left w:val="single" w:color="000000" w:sz="4" w:space="0"/>
              <w:bottom w:val="single" w:color="000000" w:sz="4" w:space="0"/>
              <w:right w:val="single" w:color="000000" w:sz="4" w:space="0"/>
            </w:tcBorders>
          </w:tcPr>
          <w:p w14:paraId="1986139A">
            <w:pPr>
              <w:rPr>
                <w:rFonts w:hint="default" w:ascii="Times New Roman" w:hAnsi="Times New Roman" w:cs="Times New Roman"/>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214DEC8C">
            <w:pPr>
              <w:jc w:val="left"/>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所在二级单位</w:t>
            </w:r>
          </w:p>
        </w:tc>
        <w:tc>
          <w:tcPr>
            <w:tcW w:w="6860" w:type="dxa"/>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1E172E8">
            <w:pPr>
              <w:jc w:val="left"/>
              <w:rPr>
                <w:rFonts w:hint="default" w:ascii="Times New Roman" w:hAnsi="Times New Roman" w:cs="Times New Roman"/>
                <w:sz w:val="22"/>
                <w:szCs w:val="22"/>
              </w:rPr>
            </w:pPr>
          </w:p>
        </w:tc>
      </w:tr>
      <w:tr w14:paraId="49C6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10" w:type="dxa"/>
            <w:vMerge w:val="continue"/>
            <w:tcBorders>
              <w:top w:val="single" w:color="000000" w:sz="4" w:space="0"/>
              <w:left w:val="single" w:color="000000" w:sz="4" w:space="0"/>
              <w:bottom w:val="single" w:color="000000" w:sz="4" w:space="0"/>
              <w:right w:val="single" w:color="000000" w:sz="4" w:space="0"/>
            </w:tcBorders>
          </w:tcPr>
          <w:p w14:paraId="205E60B9">
            <w:pPr>
              <w:rPr>
                <w:rFonts w:hint="default" w:ascii="Times New Roman" w:hAnsi="Times New Roman" w:cs="Times New Roman"/>
                <w:sz w:val="22"/>
                <w:szCs w:val="22"/>
              </w:rPr>
            </w:pPr>
          </w:p>
        </w:tc>
        <w:tc>
          <w:tcPr>
            <w:tcW w:w="171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00FD92FD">
            <w:pPr>
              <w:jc w:val="left"/>
              <w:rPr>
                <w:rFonts w:hint="default" w:ascii="Times New Roman" w:hAnsi="Times New Roman" w:eastAsia="宋体" w:cs="Times New Roman"/>
                <w:sz w:val="22"/>
                <w:szCs w:val="22"/>
                <w:lang w:val="en-US" w:eastAsia="zh-CN"/>
              </w:rPr>
            </w:pPr>
            <w:r>
              <w:rPr>
                <w:rFonts w:hint="eastAsia" w:ascii="Times New Roman" w:hAnsi="Times New Roman" w:cs="Times New Roman"/>
                <w:b w:val="0"/>
                <w:bCs w:val="0"/>
                <w:i w:val="0"/>
                <w:iCs w:val="0"/>
                <w:color w:val="000000"/>
                <w:sz w:val="21"/>
                <w:szCs w:val="21"/>
                <w:lang w:val="en-US" w:eastAsia="zh-CN"/>
              </w:rPr>
              <w:t>主要研究领域</w:t>
            </w:r>
          </w:p>
        </w:tc>
        <w:tc>
          <w:tcPr>
            <w:tcW w:w="6860" w:type="dxa"/>
            <w:gridSpan w:val="6"/>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9954651">
            <w:pPr>
              <w:jc w:val="left"/>
              <w:rPr>
                <w:rFonts w:hint="default" w:ascii="Times New Roman" w:hAnsi="Times New Roman" w:cs="Times New Roman"/>
                <w:sz w:val="22"/>
                <w:szCs w:val="22"/>
              </w:rPr>
            </w:pPr>
          </w:p>
        </w:tc>
      </w:tr>
    </w:tbl>
    <w:p w14:paraId="7328C4CB">
      <w:pPr>
        <w:spacing w:before="80"/>
        <w:jc w:val="left"/>
        <w:rPr>
          <w:rFonts w:hint="default" w:ascii="Times New Roman" w:hAnsi="Times New Roman" w:cs="Times New Roman"/>
          <w:sz w:val="22"/>
          <w:szCs w:val="22"/>
        </w:rPr>
      </w:pPr>
    </w:p>
    <w:tbl>
      <w:tblPr>
        <w:tblStyle w:val="12"/>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98"/>
        <w:gridCol w:w="1583"/>
        <w:gridCol w:w="3844"/>
        <w:gridCol w:w="1110"/>
        <w:gridCol w:w="2065"/>
      </w:tblGrid>
      <w:tr w14:paraId="1A82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98" w:type="dxa"/>
            <w:vMerge w:val="restart"/>
            <w:tcBorders>
              <w:top w:val="single" w:color="000000" w:sz="4" w:space="0"/>
              <w:left w:val="single" w:color="000000" w:sz="4" w:space="0"/>
              <w:bottom w:val="single" w:color="000000" w:sz="4" w:space="0"/>
              <w:right w:val="single" w:color="000000" w:sz="4" w:space="0"/>
            </w:tcBorders>
            <w:shd w:val="clear" w:color="auto" w:fill="F2F2F2"/>
            <w:tcMar>
              <w:top w:w="60" w:type="dxa"/>
              <w:left w:w="60" w:type="dxa"/>
              <w:bottom w:w="60" w:type="dxa"/>
              <w:right w:w="60" w:type="dxa"/>
            </w:tcMar>
            <w:vAlign w:val="center"/>
          </w:tcPr>
          <w:p w14:paraId="59C133E2">
            <w:pPr>
              <w:jc w:val="both"/>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项</w:t>
            </w:r>
          </w:p>
          <w:p w14:paraId="2DD06284">
            <w:pPr>
              <w:jc w:val="both"/>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目</w:t>
            </w:r>
          </w:p>
          <w:p w14:paraId="0F450775">
            <w:pPr>
              <w:jc w:val="both"/>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基</w:t>
            </w:r>
          </w:p>
          <w:p w14:paraId="190FBD3C">
            <w:pPr>
              <w:jc w:val="both"/>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本</w:t>
            </w:r>
          </w:p>
          <w:p w14:paraId="30A62182">
            <w:pPr>
              <w:jc w:val="both"/>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信</w:t>
            </w:r>
          </w:p>
          <w:p w14:paraId="0E298C27">
            <w:pPr>
              <w:jc w:val="both"/>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息</w:t>
            </w:r>
          </w:p>
        </w:tc>
        <w:tc>
          <w:tcPr>
            <w:tcW w:w="1583"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4F5D8E0C">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项目名称</w:t>
            </w:r>
          </w:p>
        </w:tc>
        <w:tc>
          <w:tcPr>
            <w:tcW w:w="7019" w:type="dxa"/>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8D03B09">
            <w:pPr>
              <w:jc w:val="left"/>
              <w:rPr>
                <w:rFonts w:hint="default" w:ascii="Times New Roman" w:hAnsi="Times New Roman" w:cs="Times New Roman"/>
                <w:sz w:val="22"/>
                <w:szCs w:val="22"/>
              </w:rPr>
            </w:pPr>
          </w:p>
        </w:tc>
      </w:tr>
      <w:tr w14:paraId="2DDB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vMerge w:val="continue"/>
            <w:tcBorders>
              <w:top w:val="single" w:color="000000" w:sz="4" w:space="0"/>
              <w:left w:val="single" w:color="000000" w:sz="4" w:space="0"/>
              <w:bottom w:val="single" w:color="000000" w:sz="4" w:space="0"/>
              <w:right w:val="single" w:color="000000" w:sz="4" w:space="0"/>
            </w:tcBorders>
          </w:tcPr>
          <w:p w14:paraId="259B0A35">
            <w:pPr>
              <w:rPr>
                <w:rFonts w:hint="default" w:ascii="Times New Roman" w:hAnsi="Times New Roman" w:cs="Times New Roman"/>
                <w:sz w:val="22"/>
                <w:szCs w:val="22"/>
              </w:rPr>
            </w:pPr>
          </w:p>
        </w:tc>
        <w:tc>
          <w:tcPr>
            <w:tcW w:w="1583"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157CA193">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英文名称</w:t>
            </w:r>
          </w:p>
        </w:tc>
        <w:tc>
          <w:tcPr>
            <w:tcW w:w="7019" w:type="dxa"/>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6628306">
            <w:pPr>
              <w:jc w:val="left"/>
              <w:rPr>
                <w:rFonts w:hint="default" w:ascii="Times New Roman" w:hAnsi="Times New Roman" w:cs="Times New Roman"/>
                <w:sz w:val="22"/>
                <w:szCs w:val="22"/>
              </w:rPr>
            </w:pPr>
          </w:p>
        </w:tc>
      </w:tr>
      <w:tr w14:paraId="56CE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vMerge w:val="continue"/>
            <w:tcBorders>
              <w:top w:val="single" w:color="000000" w:sz="4" w:space="0"/>
              <w:left w:val="single" w:color="000000" w:sz="4" w:space="0"/>
              <w:bottom w:val="single" w:color="000000" w:sz="4" w:space="0"/>
              <w:right w:val="single" w:color="000000" w:sz="4" w:space="0"/>
            </w:tcBorders>
          </w:tcPr>
          <w:p w14:paraId="415F3EB9">
            <w:pPr>
              <w:rPr>
                <w:rFonts w:hint="default" w:ascii="Times New Roman" w:hAnsi="Times New Roman" w:cs="Times New Roman"/>
                <w:sz w:val="22"/>
                <w:szCs w:val="22"/>
              </w:rPr>
            </w:pPr>
          </w:p>
        </w:tc>
        <w:tc>
          <w:tcPr>
            <w:tcW w:w="1583"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0F3E4180">
            <w:pPr>
              <w:jc w:val="left"/>
              <w:rPr>
                <w:rFonts w:hint="default" w:ascii="Times New Roman" w:hAnsi="Times New Roman" w:cs="Times New Roman"/>
                <w:sz w:val="22"/>
                <w:szCs w:val="22"/>
              </w:rPr>
            </w:pPr>
            <w:r>
              <w:rPr>
                <w:rFonts w:hint="default" w:ascii="Times New Roman" w:hAnsi="Times New Roman" w:cs="Times New Roman"/>
                <w:b w:val="0"/>
                <w:bCs w:val="0"/>
                <w:i w:val="0"/>
                <w:iCs w:val="0"/>
                <w:color w:val="000000"/>
                <w:sz w:val="21"/>
                <w:szCs w:val="21"/>
                <w:lang w:val="en-US" w:eastAsia="zh-CN"/>
              </w:rPr>
              <w:t>项目</w:t>
            </w:r>
            <w:r>
              <w:rPr>
                <w:rFonts w:hint="default" w:ascii="Times New Roman" w:hAnsi="Times New Roman" w:eastAsia="宋体" w:cs="Times New Roman"/>
                <w:b w:val="0"/>
                <w:bCs w:val="0"/>
                <w:i w:val="0"/>
                <w:iCs w:val="0"/>
                <w:color w:val="000000"/>
                <w:sz w:val="21"/>
                <w:szCs w:val="21"/>
              </w:rPr>
              <w:t>类别</w:t>
            </w:r>
          </w:p>
        </w:tc>
        <w:tc>
          <w:tcPr>
            <w:tcW w:w="7019" w:type="dxa"/>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4D4440C">
            <w:pPr>
              <w:jc w:val="left"/>
              <w:rPr>
                <w:rFonts w:hint="default" w:ascii="Times New Roman" w:hAnsi="Times New Roman" w:cs="Times New Roman"/>
                <w:sz w:val="22"/>
                <w:szCs w:val="22"/>
              </w:rPr>
            </w:pPr>
          </w:p>
        </w:tc>
      </w:tr>
      <w:tr w14:paraId="6F3C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vMerge w:val="continue"/>
            <w:tcBorders>
              <w:top w:val="single" w:color="000000" w:sz="4" w:space="0"/>
              <w:left w:val="single" w:color="000000" w:sz="4" w:space="0"/>
              <w:bottom w:val="single" w:color="000000" w:sz="4" w:space="0"/>
              <w:right w:val="single" w:color="000000" w:sz="4" w:space="0"/>
            </w:tcBorders>
          </w:tcPr>
          <w:p w14:paraId="43345FB8">
            <w:pPr>
              <w:rPr>
                <w:rFonts w:hint="default" w:ascii="Times New Roman" w:hAnsi="Times New Roman" w:cs="Times New Roman"/>
                <w:sz w:val="22"/>
                <w:szCs w:val="22"/>
              </w:rPr>
            </w:pPr>
          </w:p>
        </w:tc>
        <w:tc>
          <w:tcPr>
            <w:tcW w:w="1583"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4709B7EB">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申请代码</w:t>
            </w:r>
          </w:p>
        </w:tc>
        <w:tc>
          <w:tcPr>
            <w:tcW w:w="7019" w:type="dxa"/>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521C6C3">
            <w:pPr>
              <w:jc w:val="left"/>
              <w:rPr>
                <w:rFonts w:hint="default" w:ascii="Times New Roman" w:hAnsi="Times New Roman" w:cs="Times New Roman"/>
                <w:sz w:val="22"/>
                <w:szCs w:val="22"/>
              </w:rPr>
            </w:pPr>
          </w:p>
        </w:tc>
      </w:tr>
      <w:tr w14:paraId="3A4C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vMerge w:val="continue"/>
            <w:tcBorders>
              <w:top w:val="single" w:color="000000" w:sz="4" w:space="0"/>
              <w:left w:val="single" w:color="000000" w:sz="4" w:space="0"/>
              <w:bottom w:val="single" w:color="000000" w:sz="4" w:space="0"/>
              <w:right w:val="single" w:color="000000" w:sz="4" w:space="0"/>
            </w:tcBorders>
          </w:tcPr>
          <w:p w14:paraId="1933951C">
            <w:pPr>
              <w:rPr>
                <w:rFonts w:hint="default" w:ascii="Times New Roman" w:hAnsi="Times New Roman" w:cs="Times New Roman"/>
                <w:sz w:val="22"/>
                <w:szCs w:val="22"/>
              </w:rPr>
            </w:pPr>
          </w:p>
        </w:tc>
        <w:tc>
          <w:tcPr>
            <w:tcW w:w="1583"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001CDF6C">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研究期限</w:t>
            </w:r>
          </w:p>
        </w:tc>
        <w:tc>
          <w:tcPr>
            <w:tcW w:w="3844"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C87A684">
            <w:pPr>
              <w:jc w:val="left"/>
              <w:rPr>
                <w:rFonts w:hint="default" w:ascii="Times New Roman" w:hAnsi="Times New Roman" w:cs="Times New Roman"/>
                <w:sz w:val="22"/>
                <w:szCs w:val="22"/>
              </w:rPr>
            </w:pPr>
          </w:p>
        </w:tc>
        <w:tc>
          <w:tcPr>
            <w:tcW w:w="111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21387F55">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研究方向</w:t>
            </w:r>
          </w:p>
        </w:tc>
        <w:tc>
          <w:tcPr>
            <w:tcW w:w="206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A41D10B">
            <w:pPr>
              <w:jc w:val="left"/>
              <w:rPr>
                <w:rFonts w:hint="default" w:ascii="Times New Roman" w:hAnsi="Times New Roman" w:cs="Times New Roman"/>
                <w:sz w:val="22"/>
                <w:szCs w:val="22"/>
              </w:rPr>
            </w:pPr>
          </w:p>
        </w:tc>
      </w:tr>
      <w:tr w14:paraId="2578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vMerge w:val="continue"/>
            <w:tcBorders>
              <w:top w:val="single" w:color="000000" w:sz="4" w:space="0"/>
              <w:left w:val="single" w:color="000000" w:sz="4" w:space="0"/>
              <w:bottom w:val="single" w:color="000000" w:sz="4" w:space="0"/>
              <w:right w:val="single" w:color="000000" w:sz="4" w:space="0"/>
            </w:tcBorders>
          </w:tcPr>
          <w:p w14:paraId="79A95155">
            <w:pPr>
              <w:rPr>
                <w:rFonts w:hint="default" w:ascii="Times New Roman" w:hAnsi="Times New Roman" w:cs="Times New Roman"/>
                <w:sz w:val="22"/>
                <w:szCs w:val="22"/>
              </w:rPr>
            </w:pPr>
          </w:p>
        </w:tc>
        <w:tc>
          <w:tcPr>
            <w:tcW w:w="1583"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1F09363E">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申请资助经费</w:t>
            </w:r>
          </w:p>
        </w:tc>
        <w:tc>
          <w:tcPr>
            <w:tcW w:w="7019" w:type="dxa"/>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5D2C464">
            <w:pPr>
              <w:jc w:val="left"/>
              <w:rPr>
                <w:rFonts w:hint="default" w:ascii="Times New Roman" w:hAnsi="Times New Roman" w:cs="Times New Roman"/>
                <w:sz w:val="22"/>
                <w:szCs w:val="22"/>
              </w:rPr>
            </w:pPr>
          </w:p>
        </w:tc>
      </w:tr>
      <w:tr w14:paraId="1305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vMerge w:val="continue"/>
            <w:tcBorders>
              <w:top w:val="single" w:color="000000" w:sz="4" w:space="0"/>
              <w:left w:val="single" w:color="000000" w:sz="4" w:space="0"/>
              <w:bottom w:val="single" w:color="000000" w:sz="4" w:space="0"/>
              <w:right w:val="single" w:color="000000" w:sz="4" w:space="0"/>
            </w:tcBorders>
          </w:tcPr>
          <w:p w14:paraId="6C51C8F0">
            <w:pPr>
              <w:rPr>
                <w:rFonts w:hint="default" w:ascii="Times New Roman" w:hAnsi="Times New Roman" w:cs="Times New Roman"/>
                <w:sz w:val="22"/>
                <w:szCs w:val="22"/>
              </w:rPr>
            </w:pPr>
          </w:p>
        </w:tc>
        <w:tc>
          <w:tcPr>
            <w:tcW w:w="1583"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3156E898">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研究属性</w:t>
            </w:r>
          </w:p>
        </w:tc>
        <w:tc>
          <w:tcPr>
            <w:tcW w:w="7019" w:type="dxa"/>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4A39049">
            <w:pPr>
              <w:jc w:val="left"/>
              <w:rPr>
                <w:rFonts w:hint="default" w:ascii="Times New Roman" w:hAnsi="Times New Roman" w:cs="Times New Roman"/>
                <w:sz w:val="22"/>
                <w:szCs w:val="22"/>
              </w:rPr>
            </w:pPr>
          </w:p>
        </w:tc>
      </w:tr>
      <w:tr w14:paraId="4667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vMerge w:val="continue"/>
            <w:tcBorders>
              <w:top w:val="single" w:color="000000" w:sz="4" w:space="0"/>
              <w:left w:val="single" w:color="000000" w:sz="4" w:space="0"/>
              <w:bottom w:val="single" w:color="000000" w:sz="4" w:space="0"/>
              <w:right w:val="single" w:color="000000" w:sz="4" w:space="0"/>
            </w:tcBorders>
          </w:tcPr>
          <w:p w14:paraId="10689C5A">
            <w:pPr>
              <w:rPr>
                <w:rFonts w:hint="default" w:ascii="Times New Roman" w:hAnsi="Times New Roman" w:cs="Times New Roman"/>
                <w:sz w:val="22"/>
                <w:szCs w:val="22"/>
              </w:rPr>
            </w:pPr>
          </w:p>
        </w:tc>
        <w:tc>
          <w:tcPr>
            <w:tcW w:w="1583"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6C661D9B">
            <w:pPr>
              <w:jc w:val="left"/>
              <w:rPr>
                <w:rFonts w:hint="default" w:ascii="Times New Roman" w:hAnsi="Times New Roman" w:cs="Times New Roman"/>
                <w:sz w:val="22"/>
                <w:szCs w:val="22"/>
              </w:rPr>
            </w:pPr>
            <w:r>
              <w:rPr>
                <w:rFonts w:hint="default" w:ascii="Times New Roman" w:hAnsi="Times New Roman" w:eastAsia="宋体" w:cs="Times New Roman"/>
                <w:b w:val="0"/>
                <w:bCs w:val="0"/>
                <w:i w:val="0"/>
                <w:iCs w:val="0"/>
                <w:color w:val="000000"/>
                <w:sz w:val="21"/>
                <w:szCs w:val="21"/>
              </w:rPr>
              <w:t>中文关键词</w:t>
            </w:r>
          </w:p>
        </w:tc>
        <w:tc>
          <w:tcPr>
            <w:tcW w:w="7019" w:type="dxa"/>
            <w:gridSpan w:val="3"/>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B497AA1">
            <w:pPr>
              <w:jc w:val="left"/>
              <w:rPr>
                <w:rFonts w:hint="default" w:ascii="Times New Roman" w:hAnsi="Times New Roman" w:cs="Times New Roman"/>
                <w:sz w:val="22"/>
                <w:szCs w:val="22"/>
              </w:rPr>
            </w:pPr>
          </w:p>
        </w:tc>
      </w:tr>
      <w:tr w14:paraId="69AB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18" w:hRule="atLeast"/>
        </w:trPr>
        <w:tc>
          <w:tcPr>
            <w:tcBorders>
              <w:top w:val="single" w:color="000000" w:sz="4" w:space="0"/>
              <w:left w:val="single" w:color="000000" w:sz="4" w:space="0"/>
              <w:bottom w:val="single" w:color="000000" w:sz="4" w:space="0"/>
              <w:right w:val="single" w:color="000000" w:sz="4" w:space="0"/>
            </w:tcBorders>
          </w:tcPr>
          <w:p w14:paraId="64AD24F7">
            <w:pPr>
              <w:rPr>
                <w:rFonts w:hint="default" w:ascii="Times New Roman" w:hAnsi="Times New Roman" w:cs="Times New Roman"/>
                <w:sz w:val="22"/>
                <w:szCs w:val="22"/>
              </w:rPr>
            </w:pPr>
          </w:p>
          <w:p w14:paraId="47C9CDEA">
            <w:pPr>
              <w:rPr>
                <w:rFonts w:hint="default" w:ascii="Times New Roman" w:hAnsi="Times New Roman" w:cs="Times New Roman"/>
                <w:sz w:val="22"/>
                <w:szCs w:val="22"/>
              </w:rPr>
            </w:pPr>
          </w:p>
          <w:p w14:paraId="1FE24810">
            <w:pPr>
              <w:rPr>
                <w:rFonts w:hint="default" w:ascii="Times New Roman" w:hAnsi="Times New Roman" w:cs="Times New Roman"/>
                <w:sz w:val="22"/>
                <w:szCs w:val="22"/>
              </w:rPr>
            </w:pPr>
          </w:p>
          <w:p w14:paraId="031C1835">
            <w:pPr>
              <w:rPr>
                <w:rFonts w:hint="default" w:ascii="Times New Roman" w:hAnsi="Times New Roman" w:cs="Times New Roman"/>
                <w:sz w:val="22"/>
                <w:szCs w:val="22"/>
              </w:rPr>
            </w:pPr>
          </w:p>
          <w:p w14:paraId="0A08C548">
            <w:pPr>
              <w:rPr>
                <w:rFonts w:hint="default" w:ascii="Times New Roman" w:hAnsi="Times New Roman" w:cs="Times New Roman"/>
                <w:sz w:val="22"/>
                <w:szCs w:val="22"/>
              </w:rPr>
            </w:pPr>
          </w:p>
          <w:p w14:paraId="1097F49E">
            <w:pPr>
              <w:rPr>
                <w:rFonts w:hint="default" w:ascii="Times New Roman" w:hAnsi="Times New Roman" w:cs="Times New Roman"/>
                <w:sz w:val="22"/>
                <w:szCs w:val="22"/>
              </w:rPr>
            </w:pPr>
          </w:p>
          <w:p w14:paraId="5F6C2DF0">
            <w:pPr>
              <w:rPr>
                <w:rFonts w:hint="default" w:ascii="Times New Roman" w:hAnsi="Times New Roman" w:cs="Times New Roman"/>
                <w:sz w:val="22"/>
                <w:szCs w:val="22"/>
              </w:rPr>
            </w:pPr>
          </w:p>
          <w:p w14:paraId="19447254">
            <w:pPr>
              <w:rPr>
                <w:rFonts w:hint="default" w:ascii="Times New Roman" w:hAnsi="Times New Roman" w:cs="Times New Roman"/>
                <w:sz w:val="22"/>
                <w:szCs w:val="22"/>
              </w:rPr>
            </w:pPr>
          </w:p>
          <w:p w14:paraId="1B844C8C">
            <w:pPr>
              <w:rPr>
                <w:rFonts w:hint="default" w:ascii="Times New Roman" w:hAnsi="Times New Roman" w:cs="Times New Roman"/>
                <w:sz w:val="22"/>
                <w:szCs w:val="22"/>
              </w:rPr>
            </w:pPr>
          </w:p>
          <w:p w14:paraId="64B2DAC3">
            <w:pPr>
              <w:jc w:val="center"/>
              <w:rPr>
                <w:rFonts w:hint="default" w:ascii="Times New Roman" w:hAnsi="Times New Roman" w:cs="Times New Roman"/>
                <w:sz w:val="22"/>
                <w:szCs w:val="22"/>
                <w:lang w:val="en-US" w:eastAsia="zh-CN"/>
              </w:rPr>
            </w:pPr>
          </w:p>
          <w:p w14:paraId="12DFE75A">
            <w:pPr>
              <w:jc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中</w:t>
            </w:r>
          </w:p>
          <w:p w14:paraId="01B4426A">
            <w:pPr>
              <w:jc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文</w:t>
            </w:r>
          </w:p>
          <w:p w14:paraId="1020D626">
            <w:pPr>
              <w:jc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摘</w:t>
            </w:r>
          </w:p>
          <w:p w14:paraId="057318E8">
            <w:pPr>
              <w:jc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要</w:t>
            </w:r>
          </w:p>
          <w:p w14:paraId="0A6BD976">
            <w:pPr>
              <w:jc w:val="center"/>
              <w:rPr>
                <w:rFonts w:hint="default" w:ascii="Times New Roman" w:hAnsi="Times New Roman" w:cs="Times New Roman"/>
                <w:sz w:val="22"/>
                <w:szCs w:val="22"/>
                <w:lang w:val="en-US" w:eastAsia="zh-CN"/>
              </w:rPr>
            </w:pPr>
          </w:p>
          <w:p w14:paraId="2DE3F274">
            <w:pPr>
              <w:jc w:val="center"/>
              <w:rPr>
                <w:rFonts w:hint="default" w:ascii="Times New Roman" w:hAnsi="Times New Roman" w:cs="Times New Roman"/>
                <w:sz w:val="22"/>
                <w:szCs w:val="22"/>
                <w:lang w:val="en-US" w:eastAsia="zh-CN"/>
              </w:rPr>
            </w:pPr>
          </w:p>
          <w:p w14:paraId="50F06B53">
            <w:pPr>
              <w:jc w:val="center"/>
              <w:rPr>
                <w:rFonts w:hint="default" w:ascii="Times New Roman" w:hAnsi="Times New Roman" w:cs="Times New Roman"/>
                <w:sz w:val="22"/>
                <w:szCs w:val="22"/>
                <w:lang w:val="en-US" w:eastAsia="zh-CN"/>
              </w:rPr>
            </w:pPr>
          </w:p>
          <w:p w14:paraId="276EB0C7">
            <w:pPr>
              <w:rPr>
                <w:rFonts w:hint="default" w:ascii="Times New Roman" w:hAnsi="Times New Roman" w:cs="Times New Roman"/>
                <w:sz w:val="22"/>
                <w:szCs w:val="22"/>
              </w:rPr>
            </w:pPr>
          </w:p>
          <w:p w14:paraId="3FA369F0">
            <w:pPr>
              <w:rPr>
                <w:rFonts w:hint="default" w:ascii="Times New Roman" w:hAnsi="Times New Roman" w:cs="Times New Roman"/>
                <w:sz w:val="22"/>
                <w:szCs w:val="22"/>
              </w:rPr>
            </w:pPr>
          </w:p>
          <w:p w14:paraId="41E7D9CB">
            <w:pPr>
              <w:rPr>
                <w:rFonts w:hint="default" w:ascii="Times New Roman" w:hAnsi="Times New Roman" w:cs="Times New Roman"/>
                <w:sz w:val="22"/>
                <w:szCs w:val="22"/>
              </w:rPr>
            </w:pPr>
          </w:p>
        </w:tc>
        <w:tc>
          <w:tcPr>
            <w:tcW w:w="8602" w:type="dxa"/>
            <w:gridSpan w:val="4"/>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2BF95F2D">
            <w:pPr>
              <w:jc w:val="left"/>
              <w:rPr>
                <w:rFonts w:hint="default" w:ascii="Times New Roman" w:hAnsi="Times New Roman" w:cs="Times New Roman"/>
                <w:sz w:val="22"/>
                <w:szCs w:val="22"/>
              </w:rPr>
            </w:pPr>
          </w:p>
        </w:tc>
      </w:tr>
    </w:tbl>
    <w:p w14:paraId="1B568526">
      <w:pPr>
        <w:rPr>
          <w:rFonts w:hint="default" w:ascii="Times New Roman" w:hAnsi="Times New Roman" w:cs="Times New Roman"/>
        </w:rPr>
      </w:pPr>
      <w:r>
        <w:rPr>
          <w:rFonts w:hint="default" w:ascii="Times New Roman" w:hAnsi="Times New Roman" w:cs="Times New Roman"/>
        </w:rPr>
        <w:br w:type="page"/>
      </w:r>
    </w:p>
    <w:p w14:paraId="5D0E1CF1">
      <w:pPr>
        <w:keepNext w:val="0"/>
        <w:keepLines w:val="0"/>
        <w:pageBreakBefore w:val="0"/>
        <w:widowControl/>
        <w:tabs>
          <w:tab w:val="left" w:pos="8252"/>
        </w:tabs>
        <w:kinsoku/>
        <w:wordWrap/>
        <w:overflowPunct/>
        <w:topLinePunct w:val="0"/>
        <w:autoSpaceDE/>
        <w:autoSpaceDN/>
        <w:bidi w:val="0"/>
        <w:adjustRightInd w:val="0"/>
        <w:snapToGrid w:val="0"/>
        <w:spacing w:after="157" w:afterLines="50" w:line="440" w:lineRule="exact"/>
        <w:jc w:val="center"/>
        <w:textAlignment w:val="auto"/>
        <w:rPr>
          <w:rFonts w:hint="default" w:ascii="Times New Roman" w:hAnsi="Times New Roman" w:eastAsia="楷体" w:cs="Times New Roman"/>
          <w:kern w:val="0"/>
          <w:sz w:val="24"/>
        </w:rPr>
      </w:pPr>
      <w:r>
        <w:rPr>
          <w:rFonts w:hint="default" w:ascii="Times New Roman" w:hAnsi="Times New Roman" w:eastAsia="楷体" w:cs="Times New Roman"/>
          <w:b/>
          <w:bCs/>
          <w:kern w:val="0"/>
          <w:sz w:val="32"/>
          <w:szCs w:val="32"/>
          <w:lang w:eastAsia="zh-CN"/>
        </w:rPr>
        <w:t>报告正文</w:t>
      </w:r>
      <w:r>
        <w:rPr>
          <w:rFonts w:hint="default" w:ascii="Times New Roman" w:hAnsi="Times New Roman" w:eastAsia="楷体" w:cs="Times New Roman"/>
          <w:b/>
          <w:sz w:val="32"/>
          <w:szCs w:val="32"/>
        </w:rPr>
        <w:t>（</w:t>
      </w:r>
      <w:r>
        <w:rPr>
          <w:rFonts w:hint="default" w:ascii="Times New Roman" w:hAnsi="Times New Roman" w:eastAsia="楷体" w:cs="Times New Roman"/>
          <w:b/>
          <w:sz w:val="32"/>
          <w:szCs w:val="32"/>
          <w:lang w:eastAsia="zh-CN"/>
        </w:rPr>
        <w:t>202</w:t>
      </w:r>
      <w:r>
        <w:rPr>
          <w:rFonts w:hint="eastAsia" w:ascii="Times New Roman" w:hAnsi="Times New Roman" w:eastAsia="楷体" w:cs="Times New Roman"/>
          <w:b/>
          <w:sz w:val="32"/>
          <w:szCs w:val="32"/>
          <w:lang w:val="en-US" w:eastAsia="zh-CN"/>
        </w:rPr>
        <w:t>7</w:t>
      </w:r>
      <w:bookmarkStart w:id="0" w:name="_GoBack"/>
      <w:bookmarkEnd w:id="0"/>
      <w:r>
        <w:rPr>
          <w:rFonts w:hint="default" w:ascii="Times New Roman" w:hAnsi="Times New Roman" w:eastAsia="楷体" w:cs="Times New Roman"/>
          <w:b/>
          <w:sz w:val="32"/>
          <w:szCs w:val="32"/>
        </w:rPr>
        <w:t>版）</w:t>
      </w:r>
    </w:p>
    <w:p w14:paraId="317B6E39">
      <w:pPr>
        <w:keepNext w:val="0"/>
        <w:keepLines w:val="0"/>
        <w:pageBreakBefore w:val="0"/>
        <w:widowControl/>
        <w:kinsoku/>
        <w:wordWrap/>
        <w:overflowPunct/>
        <w:topLinePunct w:val="0"/>
        <w:autoSpaceDE/>
        <w:autoSpaceDN/>
        <w:bidi w:val="0"/>
        <w:adjustRightInd w:val="0"/>
        <w:snapToGrid w:val="0"/>
        <w:spacing w:line="440" w:lineRule="exact"/>
        <w:ind w:left="0" w:firstLine="562" w:firstLineChars="200"/>
        <w:jc w:val="left"/>
        <w:textAlignment w:val="auto"/>
        <w:rPr>
          <w:rFonts w:hint="default" w:ascii="Times New Roman" w:hAnsi="Times New Roman" w:eastAsia="楷体" w:cs="Times New Roman"/>
          <w:kern w:val="0"/>
          <w:sz w:val="32"/>
          <w:szCs w:val="32"/>
        </w:rPr>
      </w:pPr>
      <w:r>
        <w:rPr>
          <w:rFonts w:hint="default" w:ascii="Times New Roman" w:hAnsi="Times New Roman" w:eastAsia="楷体" w:cs="Times New Roman"/>
          <w:b/>
          <w:iCs/>
          <w:color w:val="0070C0"/>
          <w:sz w:val="28"/>
          <w:szCs w:val="28"/>
        </w:rPr>
        <w:t>（请勿删除或改动下述提纲标题及括号中的文字）</w:t>
      </w:r>
    </w:p>
    <w:p w14:paraId="31A78FD6">
      <w:pPr>
        <w:keepNext w:val="0"/>
        <w:keepLines w:val="0"/>
        <w:pageBreakBefore w:val="0"/>
        <w:widowControl/>
        <w:kinsoku/>
        <w:wordWrap/>
        <w:overflowPunct/>
        <w:topLinePunct w:val="0"/>
        <w:autoSpaceDE/>
        <w:autoSpaceDN/>
        <w:bidi w:val="0"/>
        <w:adjustRightInd w:val="0"/>
        <w:snapToGrid w:val="0"/>
        <w:spacing w:line="440" w:lineRule="exact"/>
        <w:ind w:left="0" w:firstLine="562" w:firstLineChars="200"/>
        <w:jc w:val="left"/>
        <w:textAlignment w:val="auto"/>
        <w:rPr>
          <w:rFonts w:hint="default" w:ascii="Times New Roman" w:hAnsi="Times New Roman" w:eastAsia="楷体" w:cs="Times New Roman"/>
          <w:color w:val="0070C0"/>
          <w:kern w:val="0"/>
          <w:sz w:val="28"/>
          <w:szCs w:val="28"/>
        </w:rPr>
      </w:pPr>
      <w:r>
        <w:rPr>
          <w:rFonts w:hint="default" w:ascii="Times New Roman" w:hAnsi="Times New Roman" w:eastAsia="楷体" w:cs="Times New Roman"/>
          <w:b/>
          <w:bCs/>
          <w:color w:val="0070C0"/>
          <w:kern w:val="0"/>
          <w:sz w:val="28"/>
          <w:szCs w:val="28"/>
        </w:rPr>
        <w:t>（一）主要学术成绩、创新点及其科学意义</w:t>
      </w:r>
      <w:r>
        <w:rPr>
          <w:rFonts w:hint="default" w:ascii="Times New Roman" w:hAnsi="Times New Roman" w:eastAsia="楷体" w:cs="Times New Roman"/>
          <w:color w:val="0070C0"/>
          <w:sz w:val="28"/>
          <w:szCs w:val="28"/>
        </w:rPr>
        <w:t>（建议不超过5000字）</w:t>
      </w:r>
    </w:p>
    <w:p w14:paraId="1BC96A09">
      <w:pPr>
        <w:keepNext w:val="0"/>
        <w:keepLines w:val="0"/>
        <w:pageBreakBefore w:val="0"/>
        <w:kinsoku/>
        <w:wordWrap/>
        <w:overflowPunct/>
        <w:topLinePunct w:val="0"/>
        <w:autoSpaceDE/>
        <w:autoSpaceDN/>
        <w:bidi w:val="0"/>
        <w:adjustRightInd w:val="0"/>
        <w:snapToGrid w:val="0"/>
        <w:spacing w:line="440" w:lineRule="exact"/>
        <w:ind w:left="0" w:firstLine="560" w:firstLineChars="200"/>
        <w:textAlignment w:val="auto"/>
        <w:rPr>
          <w:rFonts w:hint="default" w:ascii="Times New Roman" w:hAnsi="Times New Roman" w:eastAsia="楷体" w:cs="Times New Roman"/>
          <w:color w:val="0070C0"/>
          <w:sz w:val="28"/>
          <w:szCs w:val="28"/>
        </w:rPr>
      </w:pPr>
      <w:r>
        <w:rPr>
          <w:rFonts w:hint="default" w:ascii="Times New Roman" w:hAnsi="Times New Roman" w:eastAsia="楷体" w:cs="Times New Roman"/>
          <w:color w:val="0070C0"/>
          <w:sz w:val="28"/>
          <w:szCs w:val="28"/>
        </w:rPr>
        <w:t>着重阐述近5年来在基础研究方面所取得的学术成绩、创新点、研究价值和科学意义等。</w:t>
      </w:r>
    </w:p>
    <w:p w14:paraId="24A815EF">
      <w:pPr>
        <w:keepNext w:val="0"/>
        <w:keepLines w:val="0"/>
        <w:pageBreakBefore w:val="0"/>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color w:val="auto"/>
          <w:sz w:val="24"/>
          <w:lang w:val="en-US" w:eastAsia="zh-CN"/>
        </w:rPr>
      </w:pPr>
    </w:p>
    <w:p w14:paraId="2FDF8696">
      <w:pPr>
        <w:keepNext w:val="0"/>
        <w:keepLines w:val="0"/>
        <w:pageBreakBefore w:val="0"/>
        <w:widowControl/>
        <w:kinsoku/>
        <w:wordWrap/>
        <w:overflowPunct/>
        <w:topLinePunct w:val="0"/>
        <w:autoSpaceDE/>
        <w:autoSpaceDN/>
        <w:bidi w:val="0"/>
        <w:adjustRightInd w:val="0"/>
        <w:snapToGrid w:val="0"/>
        <w:spacing w:line="440" w:lineRule="exact"/>
        <w:ind w:left="0" w:firstLine="562" w:firstLineChars="200"/>
        <w:jc w:val="left"/>
        <w:textAlignment w:val="auto"/>
        <w:rPr>
          <w:rFonts w:hint="default" w:ascii="Times New Roman" w:hAnsi="Times New Roman" w:eastAsia="楷体" w:cs="Times New Roman"/>
          <w:b/>
          <w:bCs/>
          <w:color w:val="0070C0"/>
          <w:kern w:val="0"/>
          <w:sz w:val="28"/>
          <w:szCs w:val="28"/>
        </w:rPr>
      </w:pPr>
      <w:r>
        <w:rPr>
          <w:rFonts w:hint="default" w:ascii="Times New Roman" w:hAnsi="Times New Roman" w:eastAsia="楷体" w:cs="Times New Roman"/>
          <w:b/>
          <w:bCs/>
          <w:color w:val="0070C0"/>
          <w:kern w:val="0"/>
          <w:sz w:val="28"/>
          <w:szCs w:val="28"/>
        </w:rPr>
        <w:t>（二）拟开展的研究工作</w:t>
      </w:r>
      <w:r>
        <w:rPr>
          <w:rFonts w:hint="default" w:ascii="Times New Roman" w:hAnsi="Times New Roman" w:eastAsia="楷体" w:cs="Times New Roman"/>
          <w:color w:val="0070C0"/>
          <w:sz w:val="28"/>
          <w:szCs w:val="28"/>
        </w:rPr>
        <w:t>（建议不超过</w:t>
      </w:r>
      <w:r>
        <w:rPr>
          <w:rFonts w:hint="default" w:ascii="Times New Roman" w:hAnsi="Times New Roman" w:eastAsia="楷体" w:cs="Times New Roman"/>
          <w:color w:val="0070C0"/>
          <w:sz w:val="28"/>
          <w:szCs w:val="28"/>
          <w:lang w:val="en-US" w:eastAsia="zh-CN"/>
        </w:rPr>
        <w:t>4</w:t>
      </w:r>
      <w:r>
        <w:rPr>
          <w:rFonts w:hint="default" w:ascii="Times New Roman" w:hAnsi="Times New Roman" w:eastAsia="楷体" w:cs="Times New Roman"/>
          <w:color w:val="0070C0"/>
          <w:sz w:val="28"/>
          <w:szCs w:val="28"/>
        </w:rPr>
        <w:t>000字）</w:t>
      </w:r>
    </w:p>
    <w:p w14:paraId="27FD6E21">
      <w:pPr>
        <w:keepNext w:val="0"/>
        <w:keepLines w:val="0"/>
        <w:pageBreakBefore w:val="0"/>
        <w:kinsoku/>
        <w:wordWrap/>
        <w:overflowPunct/>
        <w:topLinePunct w:val="0"/>
        <w:autoSpaceDE/>
        <w:autoSpaceDN/>
        <w:bidi w:val="0"/>
        <w:adjustRightInd w:val="0"/>
        <w:snapToGrid w:val="0"/>
        <w:spacing w:line="440" w:lineRule="exact"/>
        <w:ind w:left="0" w:firstLine="560" w:firstLineChars="200"/>
        <w:textAlignment w:val="auto"/>
        <w:rPr>
          <w:rFonts w:hint="default" w:ascii="Times New Roman" w:hAnsi="Times New Roman" w:eastAsia="楷体" w:cs="Times New Roman"/>
          <w:color w:val="0070C0"/>
          <w:sz w:val="28"/>
          <w:szCs w:val="28"/>
        </w:rPr>
      </w:pPr>
      <w:r>
        <w:rPr>
          <w:rFonts w:hint="default" w:ascii="Times New Roman" w:hAnsi="Times New Roman" w:eastAsia="楷体" w:cs="Times New Roman"/>
          <w:color w:val="0070C0"/>
          <w:sz w:val="28"/>
          <w:szCs w:val="28"/>
        </w:rPr>
        <w:t>着重阐述拟开展的研究工作的创新性构思，主要研究方向和初步研究方案等，请简要阐述。</w:t>
      </w:r>
    </w:p>
    <w:p w14:paraId="2D55CEBF">
      <w:pPr>
        <w:keepNext w:val="0"/>
        <w:keepLines w:val="0"/>
        <w:pageBreakBefore w:val="0"/>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color w:val="auto"/>
          <w:sz w:val="24"/>
          <w:lang w:val="en-US" w:eastAsia="zh-CN"/>
        </w:rPr>
      </w:pPr>
    </w:p>
    <w:p w14:paraId="1447593E">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63D79E6A">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20F60E65">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521C4A99">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4F167FD7">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4ED3B727">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65F23E9D">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74145060">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5A6D42A8">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658450CF">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06345D6F">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7A89F274">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668FC11B">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552B5AD6">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6BC292AF">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662C36E9">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61851E00">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3EBEC94B">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3A6F3866">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p>
    <w:p w14:paraId="17486B73">
      <w:pPr>
        <w:keepNext w:val="0"/>
        <w:keepLines w:val="0"/>
        <w:pageBreakBefore w:val="0"/>
        <w:widowControl/>
        <w:kinsoku/>
        <w:wordWrap/>
        <w:overflowPunct/>
        <w:topLinePunct w:val="0"/>
        <w:autoSpaceDE/>
        <w:autoSpaceDN/>
        <w:bidi w:val="0"/>
        <w:adjustRightInd w:val="0"/>
        <w:snapToGrid w:val="0"/>
        <w:spacing w:line="440" w:lineRule="exact"/>
        <w:ind w:left="0" w:firstLine="480" w:firstLineChars="200"/>
        <w:jc w:val="left"/>
        <w:textAlignment w:val="auto"/>
        <w:rPr>
          <w:rFonts w:hint="default" w:ascii="Times New Roman" w:hAnsi="Times New Roman" w:eastAsia="宋体" w:cs="Times New Roman"/>
          <w:b w:val="0"/>
          <w:bCs/>
          <w:color w:val="auto"/>
          <w:kern w:val="0"/>
          <w:sz w:val="24"/>
          <w:szCs w:val="24"/>
          <w:lang w:val="en-US" w:eastAsia="zh-CN"/>
        </w:rPr>
      </w:pPr>
      <w:r>
        <w:rPr>
          <w:rFonts w:hint="default" w:ascii="Times New Roman" w:hAnsi="Times New Roman" w:eastAsia="宋体" w:cs="Times New Roman"/>
          <w:b w:val="0"/>
          <w:bCs/>
          <w:color w:val="auto"/>
          <w:kern w:val="0"/>
          <w:sz w:val="24"/>
          <w:szCs w:val="24"/>
          <w:lang w:val="en-US" w:eastAsia="zh-CN"/>
        </w:rPr>
        <w:t xml:space="preserve"> </w:t>
      </w:r>
    </w:p>
    <w:p w14:paraId="6C3D997A">
      <w:pPr>
        <w:pBdr>
          <w:bottom w:val="single" w:color="1F5C99" w:sz="6" w:space="1"/>
        </w:pBdr>
        <w:spacing w:before="300" w:after="120"/>
        <w:rPr>
          <w:rFonts w:hint="default" w:ascii="Times New Roman" w:hAnsi="Times New Roman" w:eastAsia="宋体" w:cs="Times New Roman"/>
          <w:sz w:val="28"/>
          <w:szCs w:val="28"/>
          <w:lang w:eastAsia="zh-CN"/>
        </w:rPr>
      </w:pPr>
      <w:r>
        <w:rPr>
          <w:rFonts w:hint="default" w:ascii="Times New Roman" w:hAnsi="Times New Roman" w:eastAsia="宋体" w:cs="Times New Roman"/>
          <w:b/>
          <w:bCs/>
          <w:color w:val="1F5C99"/>
          <w:sz w:val="28"/>
          <w:szCs w:val="28"/>
        </w:rPr>
        <w:t>申请人简历</w:t>
      </w:r>
      <w:r>
        <w:rPr>
          <w:rFonts w:hint="default" w:ascii="Times New Roman" w:hAnsi="Times New Roman" w:eastAsia="宋体" w:cs="Times New Roman"/>
          <w:b/>
          <w:bCs/>
          <w:color w:val="1F5C99"/>
          <w:sz w:val="28"/>
          <w:szCs w:val="28"/>
          <w:lang w:eastAsia="zh-CN"/>
        </w:rPr>
        <w:t>（</w:t>
      </w:r>
      <w:r>
        <w:rPr>
          <w:rFonts w:hint="default" w:ascii="Times New Roman" w:hAnsi="Times New Roman" w:eastAsia="宋体" w:cs="Times New Roman"/>
          <w:b/>
          <w:bCs/>
          <w:color w:val="1F5C99"/>
          <w:sz w:val="28"/>
          <w:szCs w:val="28"/>
          <w:lang w:val="en-US" w:eastAsia="zh-CN"/>
        </w:rPr>
        <w:t>可使用国家自然科学基金系统生成的简历替换</w:t>
      </w:r>
      <w:r>
        <w:rPr>
          <w:rFonts w:hint="default" w:ascii="Times New Roman" w:hAnsi="Times New Roman" w:eastAsia="宋体" w:cs="Times New Roman"/>
          <w:b/>
          <w:bCs/>
          <w:color w:val="1F5C99"/>
          <w:sz w:val="28"/>
          <w:szCs w:val="28"/>
          <w:lang w:eastAsia="zh-CN"/>
        </w:rPr>
        <w:t>）</w:t>
      </w:r>
    </w:p>
    <w:p w14:paraId="4AB4CEF3">
      <w:pPr>
        <w:spacing w:before="80"/>
        <w:rPr>
          <w:rFonts w:hint="default" w:ascii="Times New Roman" w:hAnsi="Times New Roman" w:eastAsia="宋体" w:cs="Times New Roman"/>
        </w:rPr>
      </w:pPr>
    </w:p>
    <w:tbl>
      <w:tblPr>
        <w:tblStyle w:val="12"/>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00"/>
        <w:gridCol w:w="7200"/>
      </w:tblGrid>
      <w:tr w14:paraId="72AA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24337C1A">
            <w:pPr>
              <w:jc w:val="left"/>
              <w:rPr>
                <w:rFonts w:hint="eastAsia" w:ascii="宋体" w:hAnsi="宋体" w:eastAsia="宋体" w:cs="宋体"/>
                <w:sz w:val="21"/>
                <w:szCs w:val="21"/>
              </w:rPr>
            </w:pPr>
            <w:r>
              <w:rPr>
                <w:rFonts w:hint="eastAsia" w:ascii="宋体" w:hAnsi="宋体" w:eastAsia="宋体" w:cs="宋体"/>
                <w:b w:val="0"/>
                <w:bCs w:val="0"/>
                <w:i w:val="0"/>
                <w:iCs w:val="0"/>
                <w:color w:val="000000"/>
                <w:sz w:val="21"/>
                <w:szCs w:val="21"/>
              </w:rPr>
              <w:t>姓名</w:t>
            </w:r>
          </w:p>
        </w:tc>
        <w:tc>
          <w:tcPr>
            <w:tcW w:w="72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EEED125">
            <w:pPr>
              <w:jc w:val="left"/>
              <w:rPr>
                <w:rFonts w:hint="eastAsia" w:ascii="宋体" w:hAnsi="宋体" w:eastAsia="宋体" w:cs="宋体"/>
                <w:sz w:val="21"/>
                <w:szCs w:val="21"/>
              </w:rPr>
            </w:pPr>
          </w:p>
        </w:tc>
      </w:tr>
      <w:tr w14:paraId="3792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4" w:space="0"/>
              <w:left w:val="single" w:color="000000" w:sz="4" w:space="0"/>
              <w:bottom w:val="single" w:color="000000" w:sz="4" w:space="0"/>
              <w:right w:val="single" w:color="000000" w:sz="4" w:space="0"/>
            </w:tcBorders>
            <w:shd w:val="clear" w:color="auto" w:fill="F2F2F2"/>
            <w:tcMar>
              <w:top w:w="60" w:type="dxa"/>
              <w:left w:w="100" w:type="dxa"/>
              <w:bottom w:w="60" w:type="dxa"/>
              <w:right w:w="100" w:type="dxa"/>
            </w:tcMar>
            <w:vAlign w:val="center"/>
          </w:tcPr>
          <w:p w14:paraId="0B005763">
            <w:pPr>
              <w:jc w:val="left"/>
              <w:rPr>
                <w:rFonts w:hint="eastAsia" w:ascii="宋体" w:hAnsi="宋体" w:eastAsia="宋体" w:cs="宋体"/>
                <w:sz w:val="21"/>
                <w:szCs w:val="21"/>
              </w:rPr>
            </w:pPr>
            <w:r>
              <w:rPr>
                <w:rFonts w:hint="eastAsia" w:ascii="宋体" w:hAnsi="宋体" w:eastAsia="宋体" w:cs="宋体"/>
                <w:b w:val="0"/>
                <w:bCs w:val="0"/>
                <w:i w:val="0"/>
                <w:iCs w:val="0"/>
                <w:color w:val="000000"/>
                <w:sz w:val="21"/>
                <w:szCs w:val="21"/>
              </w:rPr>
              <w:t>工作单位/职称</w:t>
            </w:r>
          </w:p>
        </w:tc>
        <w:tc>
          <w:tcPr>
            <w:tcW w:w="720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4F2EBFD">
            <w:pPr>
              <w:jc w:val="left"/>
              <w:rPr>
                <w:rFonts w:hint="eastAsia" w:ascii="宋体" w:hAnsi="宋体" w:eastAsia="宋体" w:cs="宋体"/>
                <w:sz w:val="21"/>
                <w:szCs w:val="21"/>
              </w:rPr>
            </w:pPr>
          </w:p>
        </w:tc>
      </w:tr>
    </w:tbl>
    <w:p w14:paraId="09E3307A">
      <w:pPr>
        <w:spacing w:before="80"/>
        <w:rPr>
          <w:rFonts w:hint="eastAsia" w:ascii="宋体" w:hAnsi="宋体" w:eastAsia="宋体" w:cs="宋体"/>
          <w:sz w:val="21"/>
          <w:szCs w:val="21"/>
        </w:rPr>
      </w:pPr>
    </w:p>
    <w:p w14:paraId="4551BEB5">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r>
        <w:rPr>
          <w:rFonts w:hint="eastAsia" w:ascii="Times New Roman" w:hAnsi="Times New Roman" w:eastAsia="黑体" w:cs="Times New Roman"/>
          <w:b/>
          <w:bCs/>
          <w:color w:val="1F5C99"/>
          <w:sz w:val="26"/>
          <w:szCs w:val="26"/>
          <w:lang w:val="en-US" w:eastAsia="zh-CN"/>
        </w:rPr>
        <w:t>教育经历：</w:t>
      </w:r>
    </w:p>
    <w:p w14:paraId="1898D9DE">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p>
    <w:p w14:paraId="054EF90A">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r>
        <w:rPr>
          <w:rFonts w:hint="eastAsia" w:ascii="Times New Roman" w:hAnsi="Times New Roman" w:eastAsia="黑体" w:cs="Times New Roman"/>
          <w:b/>
          <w:bCs/>
          <w:color w:val="1F5C99"/>
          <w:sz w:val="26"/>
          <w:szCs w:val="26"/>
          <w:lang w:val="en-US" w:eastAsia="zh-CN"/>
        </w:rPr>
        <w:t>博士后工作经历：</w:t>
      </w:r>
    </w:p>
    <w:p w14:paraId="6D8C7239">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p>
    <w:p w14:paraId="527BB3B5">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r>
        <w:rPr>
          <w:rFonts w:hint="eastAsia" w:ascii="Times New Roman" w:hAnsi="Times New Roman" w:eastAsia="黑体" w:cs="Times New Roman"/>
          <w:b/>
          <w:bCs/>
          <w:color w:val="1F5C99"/>
          <w:sz w:val="26"/>
          <w:szCs w:val="26"/>
          <w:lang w:val="en-US" w:eastAsia="zh-CN"/>
        </w:rPr>
        <w:t>科研与学术工作经历（博士后工作经历除外）：</w:t>
      </w:r>
    </w:p>
    <w:p w14:paraId="03D1D3CF">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p>
    <w:p w14:paraId="2C3CFA66">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p>
    <w:p w14:paraId="31F5687C">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r>
        <w:rPr>
          <w:rFonts w:hint="eastAsia" w:ascii="Times New Roman" w:hAnsi="Times New Roman" w:eastAsia="黑体" w:cs="Times New Roman"/>
          <w:b/>
          <w:bCs/>
          <w:color w:val="1F5C99"/>
          <w:sz w:val="26"/>
          <w:szCs w:val="26"/>
          <w:lang w:val="en-US" w:eastAsia="zh-CN"/>
        </w:rPr>
        <w:t>近五年主持或参加的国家自然科学基金项目/课题：</w:t>
      </w:r>
    </w:p>
    <w:p w14:paraId="7EF2B972">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p>
    <w:p w14:paraId="7CBA4629">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p>
    <w:p w14:paraId="3DB29465">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r>
        <w:rPr>
          <w:rFonts w:hint="eastAsia" w:ascii="Times New Roman" w:hAnsi="Times New Roman" w:eastAsia="黑体" w:cs="Times New Roman"/>
          <w:b/>
          <w:bCs/>
          <w:color w:val="1F5C99"/>
          <w:sz w:val="26"/>
          <w:szCs w:val="26"/>
          <w:lang w:val="en-US" w:eastAsia="zh-CN"/>
        </w:rPr>
        <w:t>近五年主持或参加的其他科研项目/课题（国家自然科学基金项目除外）：</w:t>
      </w:r>
    </w:p>
    <w:p w14:paraId="34138E78">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p>
    <w:p w14:paraId="08D65155">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p>
    <w:p w14:paraId="51F60D69">
      <w:pPr>
        <w:pBdr>
          <w:bottom w:val="single" w:color="1F5C99" w:sz="6" w:space="1"/>
        </w:pBdr>
        <w:spacing w:before="300" w:after="120"/>
        <w:rPr>
          <w:rFonts w:hint="eastAsia" w:ascii="Times New Roman" w:hAnsi="Times New Roman" w:eastAsia="黑体" w:cs="Times New Roman"/>
          <w:b/>
          <w:bCs/>
          <w:color w:val="1F5C99"/>
          <w:sz w:val="26"/>
          <w:szCs w:val="26"/>
          <w:lang w:val="en-US" w:eastAsia="zh-CN"/>
        </w:rPr>
      </w:pPr>
      <w:r>
        <w:rPr>
          <w:rFonts w:hint="eastAsia" w:ascii="Times New Roman" w:hAnsi="Times New Roman" w:eastAsia="黑体" w:cs="Times New Roman"/>
          <w:b/>
          <w:bCs/>
          <w:color w:val="1F5C99"/>
          <w:sz w:val="26"/>
          <w:szCs w:val="26"/>
          <w:lang w:val="en-US" w:eastAsia="zh-CN"/>
        </w:rPr>
        <w:t>代表性研究成果和学术奖励情况：</w:t>
      </w:r>
    </w:p>
    <w:p w14:paraId="26E7B0AD">
      <w:pPr>
        <w:spacing w:before="80"/>
        <w:rPr>
          <w:rFonts w:hint="eastAsia" w:ascii="宋体" w:hAnsi="宋体" w:eastAsia="宋体" w:cs="宋体"/>
          <w:sz w:val="21"/>
          <w:szCs w:val="21"/>
        </w:rPr>
      </w:pPr>
    </w:p>
    <w:p w14:paraId="454B89FF">
      <w:pPr>
        <w:spacing w:before="60" w:after="60" w:line="360" w:lineRule="auto"/>
        <w:rPr>
          <w:rFonts w:hint="eastAsia" w:ascii="宋体" w:hAnsi="宋体" w:eastAsia="宋体" w:cs="宋体"/>
          <w:sz w:val="21"/>
          <w:szCs w:val="21"/>
        </w:rPr>
      </w:pPr>
      <w:r>
        <w:rPr>
          <w:rFonts w:hint="eastAsia" w:ascii="宋体" w:hAnsi="宋体" w:eastAsia="宋体" w:cs="宋体"/>
          <w:b/>
          <w:bCs/>
          <w:color w:val="000000"/>
          <w:sz w:val="21"/>
          <w:szCs w:val="21"/>
        </w:rPr>
        <w:t>一、近5年内发表的代表性论著：</w:t>
      </w:r>
    </w:p>
    <w:p w14:paraId="320F473E">
      <w:pPr>
        <w:spacing w:before="80"/>
        <w:rPr>
          <w:rFonts w:hint="eastAsia" w:ascii="宋体" w:hAnsi="宋体" w:eastAsia="宋体" w:cs="宋体"/>
          <w:sz w:val="21"/>
          <w:szCs w:val="21"/>
        </w:rPr>
      </w:pPr>
    </w:p>
    <w:p w14:paraId="5426AC36">
      <w:pPr>
        <w:spacing w:before="60" w:after="60" w:line="360" w:lineRule="auto"/>
        <w:rPr>
          <w:rFonts w:hint="eastAsia" w:ascii="宋体" w:hAnsi="宋体" w:eastAsia="宋体" w:cs="宋体"/>
          <w:sz w:val="21"/>
          <w:szCs w:val="21"/>
        </w:rPr>
      </w:pPr>
      <w:r>
        <w:rPr>
          <w:rFonts w:hint="eastAsia" w:ascii="宋体" w:hAnsi="宋体" w:eastAsia="宋体" w:cs="宋体"/>
          <w:b/>
          <w:bCs/>
          <w:color w:val="000000"/>
          <w:sz w:val="21"/>
          <w:szCs w:val="21"/>
        </w:rPr>
        <w:t>二、已发表的其余论著：</w:t>
      </w:r>
    </w:p>
    <w:p w14:paraId="27A30C64">
      <w:pPr>
        <w:spacing w:before="80"/>
        <w:rPr>
          <w:rFonts w:hint="eastAsia" w:ascii="宋体" w:hAnsi="宋体" w:eastAsia="宋体" w:cs="宋体"/>
          <w:sz w:val="21"/>
          <w:szCs w:val="21"/>
        </w:rPr>
      </w:pPr>
    </w:p>
    <w:p w14:paraId="42AD346A">
      <w:pPr>
        <w:spacing w:before="60" w:after="60" w:line="360" w:lineRule="auto"/>
        <w:rPr>
          <w:rFonts w:hint="default" w:ascii="Times New Roman" w:hAnsi="Times New Roman" w:eastAsia="宋体" w:cs="Times New Roman"/>
        </w:rPr>
      </w:pPr>
      <w:r>
        <w:rPr>
          <w:rFonts w:hint="eastAsia" w:ascii="宋体" w:hAnsi="宋体" w:eastAsia="宋体" w:cs="宋体"/>
          <w:b/>
          <w:bCs/>
          <w:color w:val="000000"/>
          <w:sz w:val="21"/>
          <w:szCs w:val="21"/>
        </w:rPr>
        <w:t>三、论著之外的代表性研究成果和学术奖励：</w:t>
      </w:r>
    </w:p>
    <w:p w14:paraId="2BF66E6C">
      <w:pPr>
        <w:rPr>
          <w:rFonts w:hint="default" w:ascii="Times New Roman" w:hAnsi="Times New Roman" w:cs="Times New Roman"/>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B5CBB">
    <w:pPr>
      <w:pStyle w:val="9"/>
      <w:jc w:val="center"/>
    </w:pPr>
  </w:p>
  <w:p w14:paraId="687EB1FB">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0575E"/>
    <w:multiLevelType w:val="multilevel"/>
    <w:tmpl w:val="10B0575E"/>
    <w:lvl w:ilvl="0" w:tentative="0">
      <w:start w:val="1"/>
      <w:numFmt w:val="decimal"/>
      <w:lvlText w:val="%1、"/>
      <w:lvlJc w:val="left"/>
      <w:pPr>
        <w:ind w:left="720" w:hanging="720"/>
      </w:pPr>
      <w:rPr>
        <w:rFonts w:hint="default"/>
        <w:b w:val="0"/>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01457B0E"/>
    <w:rsid w:val="014B08FF"/>
    <w:rsid w:val="01804A4C"/>
    <w:rsid w:val="024A0BB7"/>
    <w:rsid w:val="028642E4"/>
    <w:rsid w:val="05452235"/>
    <w:rsid w:val="05524952"/>
    <w:rsid w:val="05681A7F"/>
    <w:rsid w:val="05685F23"/>
    <w:rsid w:val="05AF76AE"/>
    <w:rsid w:val="05EA6938"/>
    <w:rsid w:val="079528D4"/>
    <w:rsid w:val="07FC2953"/>
    <w:rsid w:val="08122176"/>
    <w:rsid w:val="08BB45BC"/>
    <w:rsid w:val="095C18FB"/>
    <w:rsid w:val="09AD65FB"/>
    <w:rsid w:val="09C1023D"/>
    <w:rsid w:val="0A0F696E"/>
    <w:rsid w:val="0A3B7763"/>
    <w:rsid w:val="0B810D44"/>
    <w:rsid w:val="0C762CD4"/>
    <w:rsid w:val="0D2E35AF"/>
    <w:rsid w:val="0D6C40D7"/>
    <w:rsid w:val="0DCE08EE"/>
    <w:rsid w:val="0E417312"/>
    <w:rsid w:val="0EB51D3C"/>
    <w:rsid w:val="0F8971C2"/>
    <w:rsid w:val="0FAB7138"/>
    <w:rsid w:val="102B64CB"/>
    <w:rsid w:val="10833C11"/>
    <w:rsid w:val="113B273E"/>
    <w:rsid w:val="117B2B3A"/>
    <w:rsid w:val="141A488D"/>
    <w:rsid w:val="146B50E8"/>
    <w:rsid w:val="14C667C2"/>
    <w:rsid w:val="14EB7FD7"/>
    <w:rsid w:val="154A11A2"/>
    <w:rsid w:val="157B135B"/>
    <w:rsid w:val="163360DA"/>
    <w:rsid w:val="167A7865"/>
    <w:rsid w:val="16A3369E"/>
    <w:rsid w:val="17AF79E2"/>
    <w:rsid w:val="189F35B2"/>
    <w:rsid w:val="18F25DD8"/>
    <w:rsid w:val="190E24E6"/>
    <w:rsid w:val="199E7D0E"/>
    <w:rsid w:val="1A116732"/>
    <w:rsid w:val="1A475CB0"/>
    <w:rsid w:val="1A89276C"/>
    <w:rsid w:val="1A98650B"/>
    <w:rsid w:val="1BEC2FB3"/>
    <w:rsid w:val="1D57445C"/>
    <w:rsid w:val="1ED61CF8"/>
    <w:rsid w:val="1F152820"/>
    <w:rsid w:val="20FA7F20"/>
    <w:rsid w:val="223905D4"/>
    <w:rsid w:val="23CD191B"/>
    <w:rsid w:val="24661428"/>
    <w:rsid w:val="260B2287"/>
    <w:rsid w:val="27604855"/>
    <w:rsid w:val="27AC35F6"/>
    <w:rsid w:val="27BE3085"/>
    <w:rsid w:val="28551EE0"/>
    <w:rsid w:val="28D76D98"/>
    <w:rsid w:val="29FA4AED"/>
    <w:rsid w:val="2A7A79DB"/>
    <w:rsid w:val="2B91116C"/>
    <w:rsid w:val="2BC25ADE"/>
    <w:rsid w:val="2C8D3EF9"/>
    <w:rsid w:val="2CE101E6"/>
    <w:rsid w:val="2D39592C"/>
    <w:rsid w:val="2ECF41FC"/>
    <w:rsid w:val="2FC260AC"/>
    <w:rsid w:val="2FE34275"/>
    <w:rsid w:val="2FF63FA8"/>
    <w:rsid w:val="303F594F"/>
    <w:rsid w:val="309D2676"/>
    <w:rsid w:val="31A83080"/>
    <w:rsid w:val="31D40319"/>
    <w:rsid w:val="32FF13C6"/>
    <w:rsid w:val="33022C64"/>
    <w:rsid w:val="33492641"/>
    <w:rsid w:val="33DB598F"/>
    <w:rsid w:val="351647A5"/>
    <w:rsid w:val="35A95619"/>
    <w:rsid w:val="35BE7316"/>
    <w:rsid w:val="361707D4"/>
    <w:rsid w:val="373F4487"/>
    <w:rsid w:val="3747333B"/>
    <w:rsid w:val="387E0FDF"/>
    <w:rsid w:val="38DB3D3B"/>
    <w:rsid w:val="393D67A4"/>
    <w:rsid w:val="3A2B484E"/>
    <w:rsid w:val="3A5B3385"/>
    <w:rsid w:val="3B9A1C8B"/>
    <w:rsid w:val="3C3118F6"/>
    <w:rsid w:val="3CB46D7D"/>
    <w:rsid w:val="3CBC20D5"/>
    <w:rsid w:val="3CD15B81"/>
    <w:rsid w:val="3CD1792F"/>
    <w:rsid w:val="3D8250CD"/>
    <w:rsid w:val="3D932E36"/>
    <w:rsid w:val="3DB01C3A"/>
    <w:rsid w:val="3DCB0822"/>
    <w:rsid w:val="3E570308"/>
    <w:rsid w:val="3EE55913"/>
    <w:rsid w:val="40AA0BC3"/>
    <w:rsid w:val="40F938F8"/>
    <w:rsid w:val="422C3859"/>
    <w:rsid w:val="42D71A17"/>
    <w:rsid w:val="440E76BA"/>
    <w:rsid w:val="44501A81"/>
    <w:rsid w:val="45FE550D"/>
    <w:rsid w:val="46DB13AA"/>
    <w:rsid w:val="473C453F"/>
    <w:rsid w:val="479E48B1"/>
    <w:rsid w:val="48F00ECF"/>
    <w:rsid w:val="49535B70"/>
    <w:rsid w:val="49555444"/>
    <w:rsid w:val="49BC54C3"/>
    <w:rsid w:val="4AC040D9"/>
    <w:rsid w:val="4BA3097C"/>
    <w:rsid w:val="4E2F0959"/>
    <w:rsid w:val="4E395334"/>
    <w:rsid w:val="4EA330F5"/>
    <w:rsid w:val="4ECC7F56"/>
    <w:rsid w:val="4EE07EA5"/>
    <w:rsid w:val="4F275AD4"/>
    <w:rsid w:val="4FC81BF6"/>
    <w:rsid w:val="4FF37764"/>
    <w:rsid w:val="50947199"/>
    <w:rsid w:val="51112598"/>
    <w:rsid w:val="512C1180"/>
    <w:rsid w:val="52701540"/>
    <w:rsid w:val="52C35B14"/>
    <w:rsid w:val="533B56AA"/>
    <w:rsid w:val="53CB2ED2"/>
    <w:rsid w:val="54813591"/>
    <w:rsid w:val="55F86776"/>
    <w:rsid w:val="56B85264"/>
    <w:rsid w:val="594159E5"/>
    <w:rsid w:val="59DE1485"/>
    <w:rsid w:val="5CE96177"/>
    <w:rsid w:val="5D861C18"/>
    <w:rsid w:val="5E231B5D"/>
    <w:rsid w:val="5F2416E8"/>
    <w:rsid w:val="630930CF"/>
    <w:rsid w:val="64144421"/>
    <w:rsid w:val="648D7D30"/>
    <w:rsid w:val="64DD0CB7"/>
    <w:rsid w:val="65B23EF2"/>
    <w:rsid w:val="65E25E59"/>
    <w:rsid w:val="660202AA"/>
    <w:rsid w:val="666F3B91"/>
    <w:rsid w:val="66AA2E1B"/>
    <w:rsid w:val="67492634"/>
    <w:rsid w:val="68BE670A"/>
    <w:rsid w:val="68DB550E"/>
    <w:rsid w:val="6908207B"/>
    <w:rsid w:val="69280027"/>
    <w:rsid w:val="695312C2"/>
    <w:rsid w:val="69B61AD7"/>
    <w:rsid w:val="6A050368"/>
    <w:rsid w:val="6A486BD3"/>
    <w:rsid w:val="6A535578"/>
    <w:rsid w:val="6A7A48B2"/>
    <w:rsid w:val="6AEA5EDC"/>
    <w:rsid w:val="6BCA3618"/>
    <w:rsid w:val="6DBD1686"/>
    <w:rsid w:val="6E184B0E"/>
    <w:rsid w:val="6F433E0D"/>
    <w:rsid w:val="6F775864"/>
    <w:rsid w:val="6F7A7103"/>
    <w:rsid w:val="709F32C5"/>
    <w:rsid w:val="713A123F"/>
    <w:rsid w:val="72BD7A32"/>
    <w:rsid w:val="72DB435C"/>
    <w:rsid w:val="732950C8"/>
    <w:rsid w:val="73CD0149"/>
    <w:rsid w:val="73D74B24"/>
    <w:rsid w:val="75501031"/>
    <w:rsid w:val="75703008"/>
    <w:rsid w:val="7610431D"/>
    <w:rsid w:val="76A5715B"/>
    <w:rsid w:val="77D0645A"/>
    <w:rsid w:val="78393FFF"/>
    <w:rsid w:val="79991D8E"/>
    <w:rsid w:val="7A546ECE"/>
    <w:rsid w:val="7AF4420D"/>
    <w:rsid w:val="7BC67B45"/>
    <w:rsid w:val="7DA0129B"/>
    <w:rsid w:val="7DEC38C1"/>
    <w:rsid w:val="7E745D91"/>
    <w:rsid w:val="7F673200"/>
    <w:rsid w:val="7F6E48F8"/>
    <w:rsid w:val="7F7360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sz w:val="21"/>
      <w:szCs w:val="21"/>
    </w:rPr>
  </w:style>
  <w:style w:type="paragraph" w:styleId="2">
    <w:name w:val="heading 1"/>
    <w:next w:val="1"/>
    <w:qFormat/>
    <w:uiPriority w:val="0"/>
    <w:pPr>
      <w:spacing w:before="300" w:after="120"/>
      <w:outlineLvl w:val="0"/>
    </w:pPr>
    <w:rPr>
      <w:rFonts w:ascii="黑体" w:hAnsi="黑体" w:eastAsia="黑体" w:cs="黑体"/>
      <w:b/>
      <w:bCs/>
      <w:color w:val="1F5C99"/>
      <w:sz w:val="26"/>
      <w:szCs w:val="26"/>
    </w:rPr>
  </w:style>
  <w:style w:type="paragraph" w:styleId="3">
    <w:name w:val="heading 2"/>
    <w:next w:val="1"/>
    <w:qFormat/>
    <w:uiPriority w:val="0"/>
    <w:pPr>
      <w:spacing w:before="200" w:after="80"/>
      <w:outlineLvl w:val="1"/>
    </w:pPr>
    <w:rPr>
      <w:rFonts w:ascii="黑体" w:hAnsi="黑体" w:eastAsia="黑体" w:cs="黑体"/>
      <w:b/>
      <w:bCs/>
      <w:color w:val="1F5C99"/>
      <w:sz w:val="22"/>
      <w:szCs w:val="22"/>
    </w:rPr>
  </w:style>
  <w:style w:type="paragraph" w:styleId="4">
    <w:name w:val="heading 3"/>
    <w:next w:val="1"/>
    <w:qFormat/>
    <w:uiPriority w:val="0"/>
    <w:rPr>
      <w:rFonts w:ascii="宋体" w:hAnsi="宋体" w:eastAsia="宋体" w:cs="宋体"/>
      <w:color w:val="1F4D78"/>
      <w:sz w:val="24"/>
      <w:szCs w:val="24"/>
    </w:rPr>
  </w:style>
  <w:style w:type="paragraph" w:styleId="5">
    <w:name w:val="heading 4"/>
    <w:next w:val="1"/>
    <w:qFormat/>
    <w:uiPriority w:val="0"/>
    <w:rPr>
      <w:rFonts w:ascii="宋体" w:hAnsi="宋体" w:eastAsia="宋体" w:cs="宋体"/>
      <w:i/>
      <w:iCs/>
      <w:color w:val="2E74B5"/>
      <w:sz w:val="21"/>
      <w:szCs w:val="21"/>
    </w:rPr>
  </w:style>
  <w:style w:type="paragraph" w:styleId="6">
    <w:name w:val="heading 5"/>
    <w:next w:val="1"/>
    <w:qFormat/>
    <w:uiPriority w:val="0"/>
    <w:rPr>
      <w:rFonts w:ascii="宋体" w:hAnsi="宋体" w:eastAsia="宋体" w:cs="宋体"/>
      <w:color w:val="2E74B5"/>
      <w:sz w:val="21"/>
      <w:szCs w:val="21"/>
    </w:rPr>
  </w:style>
  <w:style w:type="paragraph" w:styleId="7">
    <w:name w:val="heading 6"/>
    <w:next w:val="1"/>
    <w:qFormat/>
    <w:uiPriority w:val="0"/>
    <w:rPr>
      <w:rFonts w:ascii="宋体" w:hAnsi="宋体" w:eastAsia="宋体" w:cs="宋体"/>
      <w:color w:val="1F4D78"/>
      <w:sz w:val="21"/>
      <w:szCs w:val="21"/>
    </w:rPr>
  </w:style>
  <w:style w:type="character" w:default="1" w:styleId="13">
    <w:name w:val="Default Paragraph Font"/>
    <w:semiHidden/>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8">
    <w:name w:val="endnote text"/>
    <w:link w:val="20"/>
    <w:semiHidden/>
    <w:unhideWhenUsed/>
    <w:qFormat/>
    <w:uiPriority w:val="99"/>
    <w:pPr>
      <w:spacing w:after="0" w:line="240" w:lineRule="auto"/>
    </w:pPr>
    <w:rPr>
      <w:rFonts w:ascii="宋体" w:hAnsi="宋体" w:eastAsia="宋体" w:cs="宋体"/>
      <w:sz w:val="20"/>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footnote text"/>
    <w:link w:val="19"/>
    <w:semiHidden/>
    <w:unhideWhenUsed/>
    <w:qFormat/>
    <w:uiPriority w:val="99"/>
    <w:pPr>
      <w:spacing w:after="0" w:line="240" w:lineRule="auto"/>
    </w:pPr>
    <w:rPr>
      <w:rFonts w:ascii="宋体" w:hAnsi="宋体" w:eastAsia="宋体" w:cs="宋体"/>
      <w:sz w:val="20"/>
      <w:szCs w:val="20"/>
    </w:rPr>
  </w:style>
  <w:style w:type="paragraph" w:styleId="11">
    <w:name w:val="Title"/>
    <w:qFormat/>
    <w:uiPriority w:val="0"/>
    <w:rPr>
      <w:rFonts w:ascii="宋体" w:hAnsi="宋体" w:eastAsia="宋体" w:cs="宋体"/>
      <w:sz w:val="56"/>
      <w:szCs w:val="56"/>
    </w:rPr>
  </w:style>
  <w:style w:type="character" w:styleId="14">
    <w:name w:val="Strong"/>
    <w:basedOn w:val="13"/>
    <w:qFormat/>
    <w:uiPriority w:val="0"/>
    <w:rPr>
      <w:b/>
    </w:rPr>
  </w:style>
  <w:style w:type="character" w:styleId="15">
    <w:name w:val="endnote reference"/>
    <w:semiHidden/>
    <w:unhideWhenUsed/>
    <w:qFormat/>
    <w:uiPriority w:val="99"/>
    <w:rPr>
      <w:vertAlign w:val="superscript"/>
    </w:rPr>
  </w:style>
  <w:style w:type="character" w:styleId="16">
    <w:name w:val="Hyperlink"/>
    <w:unhideWhenUsed/>
    <w:qFormat/>
    <w:uiPriority w:val="99"/>
    <w:rPr>
      <w:color w:val="0563C1"/>
      <w:u w:val="single"/>
    </w:rPr>
  </w:style>
  <w:style w:type="character" w:styleId="17">
    <w:name w:val="footnote reference"/>
    <w:semiHidden/>
    <w:unhideWhenUsed/>
    <w:qFormat/>
    <w:uiPriority w:val="99"/>
    <w:rPr>
      <w:vertAlign w:val="superscript"/>
    </w:rPr>
  </w:style>
  <w:style w:type="paragraph" w:styleId="18">
    <w:name w:val="List Paragraph"/>
    <w:qFormat/>
    <w:uiPriority w:val="0"/>
    <w:rPr>
      <w:rFonts w:ascii="宋体" w:hAnsi="宋体" w:eastAsia="宋体" w:cs="宋体"/>
      <w:sz w:val="21"/>
      <w:szCs w:val="21"/>
    </w:rPr>
  </w:style>
  <w:style w:type="character" w:customStyle="1" w:styleId="19">
    <w:name w:val="Footnote Text Char"/>
    <w:link w:val="10"/>
    <w:semiHidden/>
    <w:unhideWhenUsed/>
    <w:qFormat/>
    <w:uiPriority w:val="99"/>
    <w:rPr>
      <w:sz w:val="20"/>
      <w:szCs w:val="20"/>
    </w:rPr>
  </w:style>
  <w:style w:type="character" w:customStyle="1" w:styleId="20">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813</Words>
  <Characters>828</Characters>
  <TotalTime>0</TotalTime>
  <ScaleCrop>false</ScaleCrop>
  <LinksUpToDate>false</LinksUpToDate>
  <CharactersWithSpaces>977</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2026-04-09T02:38:00Z</dcterms:created>
  <dc:creator>Un-named</dc:creator>
  <cp:lastModifiedBy>Wu</cp:lastModifiedBy>
  <dcterms:modified xsi:type="dcterms:W3CDTF">2026-07-24T10:19:37Z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eyJoZGlkIjoiODVjYzY2NjBkZjBiY2JiOGUxZjA0NmE2NjdhNDBmNzQifQ==</vt:lpwstr>
  </property>
  <property fmtid="{D5CDD505-2E9C-101B-9397-08002B2CF9AE}" pid="3" name="KSOProductBuildVer">
    <vt:lpwstr>2052-12.1.0.26884</vt:lpwstr>
  </property>
  <property fmtid="{D5CDD505-2E9C-101B-9397-08002B2CF9AE}" pid="4" name="ICV">
    <vt:lpwstr>CD501713368C4837869A8283267D4432_13</vt:lpwstr>
  </property>
</Properties>
</file>