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FD" w:rsidRPr="00747347" w:rsidRDefault="00030A2C">
      <w:pPr>
        <w:jc w:val="center"/>
        <w:rPr>
          <w:b/>
          <w:sz w:val="30"/>
          <w:szCs w:val="30"/>
        </w:rPr>
      </w:pPr>
      <w:r w:rsidRPr="00747347">
        <w:rPr>
          <w:rFonts w:hint="eastAsia"/>
          <w:b/>
          <w:sz w:val="30"/>
          <w:szCs w:val="30"/>
        </w:rPr>
        <w:t>国家自然科学基金项目结题财务决算填列指引</w:t>
      </w:r>
    </w:p>
    <w:p w:rsidR="00747347" w:rsidRPr="00747347" w:rsidRDefault="00747347">
      <w:pPr>
        <w:jc w:val="center"/>
        <w:rPr>
          <w:b/>
          <w:sz w:val="28"/>
          <w:szCs w:val="28"/>
        </w:rPr>
      </w:pPr>
    </w:p>
    <w:p w:rsidR="00DA33FD" w:rsidRPr="00747347" w:rsidRDefault="00030A2C">
      <w:pPr>
        <w:numPr>
          <w:ilvl w:val="0"/>
          <w:numId w:val="1"/>
        </w:numPr>
        <w:rPr>
          <w:b/>
          <w:sz w:val="28"/>
          <w:szCs w:val="28"/>
        </w:rPr>
      </w:pPr>
      <w:r w:rsidRPr="00747347">
        <w:rPr>
          <w:rFonts w:hint="eastAsia"/>
          <w:b/>
          <w:sz w:val="28"/>
          <w:szCs w:val="28"/>
        </w:rPr>
        <w:t>系统查询指引</w:t>
      </w:r>
    </w:p>
    <w:p w:rsidR="00DA33FD" w:rsidRDefault="00030A2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项目负责人登录财务信息管理系统，点击经费查询系统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个人项目查询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个人项目列表（如图</w:t>
      </w:r>
      <w:r>
        <w:rPr>
          <w:rFonts w:hint="eastAsia"/>
          <w:sz w:val="28"/>
          <w:szCs w:val="28"/>
        </w:rPr>
        <w:t>1-1</w:t>
      </w:r>
      <w:r>
        <w:rPr>
          <w:rFonts w:hint="eastAsia"/>
          <w:sz w:val="28"/>
          <w:szCs w:val="28"/>
        </w:rPr>
        <w:t>），找到对应的项目，下载并打印收支汇总表及预算执行进度表（如图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），根据以上两张表填列经费决算表；</w:t>
      </w:r>
    </w:p>
    <w:p w:rsidR="00DA33FD" w:rsidRDefault="00030A2C">
      <w:pPr>
        <w:jc w:val="center"/>
        <w:rPr>
          <w:sz w:val="24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34290</wp:posOffset>
            </wp:positionV>
            <wp:extent cx="5273675" cy="2378710"/>
            <wp:effectExtent l="0" t="0" r="3175" b="2540"/>
            <wp:wrapTight wrapText="bothSides">
              <wp:wrapPolygon edited="0">
                <wp:start x="0" y="0"/>
                <wp:lineTo x="0" y="21450"/>
                <wp:lineTo x="21535" y="21450"/>
                <wp:lineTo x="21535" y="0"/>
                <wp:lineTo x="0" y="0"/>
              </wp:wrapPolygon>
            </wp:wrapTight>
            <wp:docPr id="1" name="图片 1" descr="164145184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1451847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1-1</w:t>
      </w:r>
    </w:p>
    <w:p w:rsidR="00DA33FD" w:rsidRDefault="00DA33FD">
      <w:pPr>
        <w:rPr>
          <w:sz w:val="28"/>
          <w:szCs w:val="28"/>
        </w:rPr>
      </w:pPr>
    </w:p>
    <w:p w:rsidR="00DA33FD" w:rsidRDefault="00030A2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5239638" cy="923925"/>
            <wp:effectExtent l="0" t="0" r="0" b="0"/>
            <wp:docPr id="3" name="图片 3" descr="164145333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1453331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2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3FD" w:rsidRDefault="00030A2C">
      <w:pPr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1-2</w:t>
      </w:r>
    </w:p>
    <w:p w:rsidR="00DA33FD" w:rsidRPr="00747347" w:rsidRDefault="00030A2C">
      <w:pPr>
        <w:rPr>
          <w:b/>
          <w:sz w:val="28"/>
          <w:szCs w:val="28"/>
        </w:rPr>
      </w:pPr>
      <w:r w:rsidRPr="00747347">
        <w:rPr>
          <w:rFonts w:hint="eastAsia"/>
          <w:b/>
          <w:sz w:val="28"/>
          <w:szCs w:val="28"/>
        </w:rPr>
        <w:t>二、数据填列指引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030A2C">
        <w:rPr>
          <w:rFonts w:hint="eastAsia"/>
          <w:sz w:val="28"/>
          <w:szCs w:val="28"/>
        </w:rPr>
        <w:t>设备购置费</w:t>
      </w:r>
      <w:r w:rsidR="00030A2C">
        <w:rPr>
          <w:rFonts w:hint="eastAsia"/>
          <w:sz w:val="28"/>
          <w:szCs w:val="28"/>
        </w:rPr>
        <w:t xml:space="preserve">=3100201 </w:t>
      </w:r>
      <w:r w:rsidR="00030A2C">
        <w:rPr>
          <w:rFonts w:hint="eastAsia"/>
          <w:sz w:val="28"/>
          <w:szCs w:val="28"/>
        </w:rPr>
        <w:t>通用设备购置</w:t>
      </w:r>
      <w:r w:rsidR="00030A2C">
        <w:rPr>
          <w:rFonts w:hint="eastAsia"/>
          <w:sz w:val="28"/>
          <w:szCs w:val="28"/>
        </w:rPr>
        <w:t xml:space="preserve">+31003 </w:t>
      </w:r>
      <w:r w:rsidR="00030A2C">
        <w:rPr>
          <w:rFonts w:hint="eastAsia"/>
          <w:sz w:val="28"/>
          <w:szCs w:val="28"/>
        </w:rPr>
        <w:t>专用设备购置</w:t>
      </w:r>
      <w:r w:rsidR="00030A2C" w:rsidRPr="00747347">
        <w:rPr>
          <w:rFonts w:hint="eastAsia"/>
          <w:b/>
          <w:sz w:val="28"/>
          <w:szCs w:val="28"/>
        </w:rPr>
        <w:t>（参照收支汇总表支出金额汇总填列）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30A2C">
        <w:rPr>
          <w:rFonts w:hint="eastAsia"/>
          <w:sz w:val="28"/>
          <w:szCs w:val="28"/>
        </w:rPr>
        <w:t>业务费</w:t>
      </w:r>
      <w:r w:rsidR="00030A2C">
        <w:rPr>
          <w:rFonts w:hint="eastAsia"/>
          <w:sz w:val="28"/>
          <w:szCs w:val="28"/>
        </w:rPr>
        <w:t>=</w:t>
      </w:r>
      <w:r w:rsidR="00030A2C">
        <w:rPr>
          <w:rFonts w:hint="eastAsia"/>
          <w:sz w:val="28"/>
          <w:szCs w:val="28"/>
        </w:rPr>
        <w:t>材料费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测试化验加工费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燃料动力费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差旅费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会议费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lastRenderedPageBreak/>
        <w:t>国际合作与交流费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出版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文献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信息传播</w:t>
      </w:r>
      <w:r w:rsidR="00030A2C">
        <w:rPr>
          <w:rFonts w:hint="eastAsia"/>
          <w:sz w:val="28"/>
          <w:szCs w:val="28"/>
        </w:rPr>
        <w:t>/</w:t>
      </w:r>
      <w:r w:rsidR="00030A2C">
        <w:rPr>
          <w:rFonts w:hint="eastAsia"/>
          <w:sz w:val="28"/>
          <w:szCs w:val="28"/>
        </w:rPr>
        <w:t>知识产权事务费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其他支出</w:t>
      </w:r>
      <w:r w:rsidR="00030A2C" w:rsidRPr="00747347">
        <w:rPr>
          <w:rFonts w:hint="eastAsia"/>
          <w:b/>
          <w:sz w:val="28"/>
          <w:szCs w:val="28"/>
        </w:rPr>
        <w:t>（参照预算执行进度表支出金额汇总填列）</w:t>
      </w:r>
    </w:p>
    <w:p w:rsidR="00DA33FD" w:rsidRPr="00747347" w:rsidRDefault="008549D0" w:rsidP="00BD7AB3">
      <w:pPr>
        <w:ind w:firstLineChars="150" w:firstLine="42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030A2C">
        <w:rPr>
          <w:rFonts w:hint="eastAsia"/>
          <w:sz w:val="28"/>
          <w:szCs w:val="28"/>
        </w:rPr>
        <w:t>劳务费</w:t>
      </w:r>
      <w:r w:rsidR="00030A2C">
        <w:rPr>
          <w:rFonts w:hint="eastAsia"/>
          <w:sz w:val="28"/>
          <w:szCs w:val="28"/>
        </w:rPr>
        <w:t>=</w:t>
      </w:r>
      <w:r w:rsidR="00030A2C">
        <w:rPr>
          <w:rFonts w:hint="eastAsia"/>
          <w:sz w:val="28"/>
          <w:szCs w:val="28"/>
        </w:rPr>
        <w:t>劳务费</w:t>
      </w:r>
      <w:r w:rsidR="00030A2C">
        <w:rPr>
          <w:rFonts w:hint="eastAsia"/>
          <w:sz w:val="28"/>
          <w:szCs w:val="28"/>
        </w:rPr>
        <w:t>+</w:t>
      </w:r>
      <w:r w:rsidR="00030A2C">
        <w:rPr>
          <w:rFonts w:hint="eastAsia"/>
          <w:sz w:val="28"/>
          <w:szCs w:val="28"/>
        </w:rPr>
        <w:t>专家咨询费</w:t>
      </w:r>
      <w:r w:rsidR="00030A2C" w:rsidRPr="00747347">
        <w:rPr>
          <w:rFonts w:hint="eastAsia"/>
          <w:b/>
          <w:sz w:val="28"/>
          <w:szCs w:val="28"/>
        </w:rPr>
        <w:t>（参照预算执行进度表支出金额汇总填列）</w:t>
      </w:r>
    </w:p>
    <w:p w:rsidR="00DA33FD" w:rsidRDefault="00030A2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6850" cy="3276600"/>
            <wp:effectExtent l="0" t="0" r="0" b="0"/>
            <wp:docPr id="4" name="图片 4" descr="16414534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1453481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2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95A" w:rsidRDefault="00C3595A">
      <w:pPr>
        <w:rPr>
          <w:sz w:val="28"/>
          <w:szCs w:val="28"/>
        </w:rPr>
      </w:pPr>
      <w:bookmarkStart w:id="0" w:name="_GoBack"/>
      <w:bookmarkEnd w:id="0"/>
    </w:p>
    <w:sectPr w:rsidR="00C3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A2" w:rsidRDefault="006375A2" w:rsidP="00160AD3">
      <w:r>
        <w:separator/>
      </w:r>
    </w:p>
  </w:endnote>
  <w:endnote w:type="continuationSeparator" w:id="0">
    <w:p w:rsidR="006375A2" w:rsidRDefault="006375A2" w:rsidP="0016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A2" w:rsidRDefault="006375A2" w:rsidP="00160AD3">
      <w:r>
        <w:separator/>
      </w:r>
    </w:p>
  </w:footnote>
  <w:footnote w:type="continuationSeparator" w:id="0">
    <w:p w:rsidR="006375A2" w:rsidRDefault="006375A2" w:rsidP="0016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6E769"/>
    <w:multiLevelType w:val="singleLevel"/>
    <w:tmpl w:val="8226E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007E6"/>
    <w:rsid w:val="00030A2C"/>
    <w:rsid w:val="00160AD3"/>
    <w:rsid w:val="004F1EDD"/>
    <w:rsid w:val="006375A2"/>
    <w:rsid w:val="00747347"/>
    <w:rsid w:val="008549D0"/>
    <w:rsid w:val="00BD7AB3"/>
    <w:rsid w:val="00C3595A"/>
    <w:rsid w:val="00DA33FD"/>
    <w:rsid w:val="0D6007E6"/>
    <w:rsid w:val="2FB1400F"/>
    <w:rsid w:val="51CF1F37"/>
    <w:rsid w:val="79D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60AD3"/>
    <w:rPr>
      <w:sz w:val="18"/>
      <w:szCs w:val="18"/>
    </w:rPr>
  </w:style>
  <w:style w:type="character" w:customStyle="1" w:styleId="Char">
    <w:name w:val="批注框文本 Char"/>
    <w:basedOn w:val="a0"/>
    <w:link w:val="a3"/>
    <w:rsid w:val="00160AD3"/>
    <w:rPr>
      <w:kern w:val="2"/>
      <w:sz w:val="18"/>
      <w:szCs w:val="18"/>
    </w:rPr>
  </w:style>
  <w:style w:type="paragraph" w:styleId="a4">
    <w:name w:val="header"/>
    <w:basedOn w:val="a"/>
    <w:link w:val="Char0"/>
    <w:rsid w:val="0016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0AD3"/>
    <w:rPr>
      <w:kern w:val="2"/>
      <w:sz w:val="18"/>
      <w:szCs w:val="18"/>
    </w:rPr>
  </w:style>
  <w:style w:type="paragraph" w:styleId="a5">
    <w:name w:val="footer"/>
    <w:basedOn w:val="a"/>
    <w:link w:val="Char1"/>
    <w:rsid w:val="0016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0A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60AD3"/>
    <w:rPr>
      <w:sz w:val="18"/>
      <w:szCs w:val="18"/>
    </w:rPr>
  </w:style>
  <w:style w:type="character" w:customStyle="1" w:styleId="Char">
    <w:name w:val="批注框文本 Char"/>
    <w:basedOn w:val="a0"/>
    <w:link w:val="a3"/>
    <w:rsid w:val="00160AD3"/>
    <w:rPr>
      <w:kern w:val="2"/>
      <w:sz w:val="18"/>
      <w:szCs w:val="18"/>
    </w:rPr>
  </w:style>
  <w:style w:type="paragraph" w:styleId="a4">
    <w:name w:val="header"/>
    <w:basedOn w:val="a"/>
    <w:link w:val="Char0"/>
    <w:rsid w:val="0016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0AD3"/>
    <w:rPr>
      <w:kern w:val="2"/>
      <w:sz w:val="18"/>
      <w:szCs w:val="18"/>
    </w:rPr>
  </w:style>
  <w:style w:type="paragraph" w:styleId="a5">
    <w:name w:val="footer"/>
    <w:basedOn w:val="a"/>
    <w:link w:val="Char1"/>
    <w:rsid w:val="0016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0A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批注修改</dc:creator>
  <cp:lastModifiedBy>乔龙珍</cp:lastModifiedBy>
  <cp:revision>6</cp:revision>
  <dcterms:created xsi:type="dcterms:W3CDTF">2022-01-06T07:22:00Z</dcterms:created>
  <dcterms:modified xsi:type="dcterms:W3CDTF">2022-01-06T07:43:00Z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12EDF5F3BE35445FBD386802F960ACD8</vt:lpwstr>
  </property>
</Properties>
</file>