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</w:t>
      </w:r>
      <w:r>
        <w:rPr>
          <w:rFonts w:hint="eastAsia" w:ascii="小标宋" w:hAnsi="黑体" w:eastAsia="小标宋"/>
          <w:sz w:val="56"/>
          <w:szCs w:val="56"/>
          <w:lang w:val="en-US" w:eastAsia="zh-CN"/>
        </w:rPr>
        <w:t>3</w:t>
      </w:r>
      <w:r>
        <w:rPr>
          <w:rFonts w:hint="eastAsia" w:ascii="小标宋" w:hAnsi="黑体" w:eastAsia="小标宋"/>
          <w:sz w:val="56"/>
          <w:szCs w:val="56"/>
        </w:rPr>
        <w:t>年“最美科技工作者”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  <w:lang w:val="en-US" w:eastAsia="zh-CN"/>
        </w:rPr>
        <w:t>3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2.推荐单位：各地级以上市</w:t>
      </w:r>
      <w:r>
        <w:rPr>
          <w:rFonts w:hint="eastAsia"/>
          <w:sz w:val="28"/>
          <w:szCs w:val="28"/>
          <w:lang w:eastAsia="zh-CN"/>
        </w:rPr>
        <w:t>党</w:t>
      </w:r>
      <w:r>
        <w:rPr>
          <w:rFonts w:hint="eastAsia"/>
          <w:sz w:val="28"/>
          <w:szCs w:val="28"/>
        </w:rPr>
        <w:t>委宣传部、</w:t>
      </w:r>
      <w:r>
        <w:rPr>
          <w:rFonts w:hint="eastAsia"/>
          <w:sz w:val="28"/>
          <w:szCs w:val="28"/>
          <w:lang w:eastAsia="zh-CN"/>
        </w:rPr>
        <w:t>市党委军民融合办（军民融合发展工作牵头单位）、</w:t>
      </w:r>
      <w:r>
        <w:rPr>
          <w:rFonts w:hint="eastAsia"/>
          <w:sz w:val="28"/>
          <w:szCs w:val="28"/>
        </w:rPr>
        <w:t>市科技局（委）</w:t>
      </w:r>
      <w:r>
        <w:rPr>
          <w:rFonts w:hint="eastAsia"/>
          <w:sz w:val="28"/>
          <w:szCs w:val="28"/>
          <w:lang w:eastAsia="zh-CN"/>
        </w:rPr>
        <w:t>、市科协</w:t>
      </w:r>
      <w:r>
        <w:rPr>
          <w:rFonts w:hint="eastAsia"/>
          <w:sz w:val="28"/>
          <w:szCs w:val="28"/>
        </w:rPr>
        <w:t>，省级学会、协会、研究会，有关高校、科研院所，省各主办单位等。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年1月1日。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7．推荐领域包括从事的学科领域（理、工、农、医、综合）及在哪些方面取得业绩（“四个面向”），根据实际填写。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9．主要事迹2000字左右，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spacing w:val="4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  <w:bookmarkStart w:id="0" w:name="_GoBack"/>
      <w:bookmarkEnd w:id="0"/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</w:t>
            </w:r>
            <w:r>
              <w:rPr>
                <w:rFonts w:hint="eastAsia"/>
                <w:sz w:val="28"/>
                <w:szCs w:val="28"/>
                <w:lang w:eastAsia="zh-CN"/>
              </w:rPr>
              <w:t>信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工科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农科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医科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17E20111"/>
    <w:rsid w:val="0F557554"/>
    <w:rsid w:val="17E20111"/>
    <w:rsid w:val="29FF2103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6</Pages>
  <Words>924</Words>
  <Characters>954</Characters>
  <Lines>0</Lines>
  <Paragraphs>0</Paragraphs>
  <TotalTime>1</TotalTime>
  <ScaleCrop>false</ScaleCrop>
  <LinksUpToDate>false</LinksUpToDate>
  <CharactersWithSpaces>1152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2023-03-28T02:51:00Z</dcterms:created>
  <dc:creator>杨楚瑜</dc:creator>
  <cp:lastModifiedBy>杨楚瑜</cp:lastModifiedBy>
  <dcterms:modified xsi:type="dcterms:W3CDTF">2023-03-28T03:14:12Z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2C346FEB3A7C44B0A12F195D561490B3</vt:lpwstr>
  </property>
</Properties>
</file>